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E530" w14:textId="71E52A2B" w:rsidR="00575291" w:rsidRPr="00575291" w:rsidRDefault="002D7E50" w:rsidP="00575291">
      <w:pPr>
        <w:rPr>
          <w:sz w:val="72"/>
          <w:szCs w:val="72"/>
        </w:rPr>
      </w:pPr>
      <w:r>
        <w:rPr>
          <w:rFonts w:ascii="Arial" w:eastAsia="Arial" w:hAnsi="Arial" w:cs="Arial"/>
          <w:noProof/>
          <w:color w:val="FF3F1F"/>
          <w:sz w:val="30"/>
          <w:szCs w:val="30"/>
          <w:u w:color="000000"/>
        </w:rPr>
        <w:drawing>
          <wp:anchor distT="152400" distB="152400" distL="152400" distR="152400" simplePos="0" relativeHeight="251659264" behindDoc="0" locked="0" layoutInCell="1" allowOverlap="1" wp14:anchorId="5C33523C" wp14:editId="1EDD5837">
            <wp:simplePos x="0" y="0"/>
            <wp:positionH relativeFrom="margin">
              <wp:posOffset>4524375</wp:posOffset>
            </wp:positionH>
            <wp:positionV relativeFrom="line">
              <wp:posOffset>0</wp:posOffset>
            </wp:positionV>
            <wp:extent cx="1279963" cy="7679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rge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9963" cy="767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75291" w:rsidRPr="00575291">
        <w:rPr>
          <w:sz w:val="72"/>
          <w:szCs w:val="72"/>
        </w:rPr>
        <w:t xml:space="preserve">Medway Yacht Club </w:t>
      </w:r>
    </w:p>
    <w:p w14:paraId="789946E1" w14:textId="5E1FBAB3" w:rsidR="00575291" w:rsidRPr="00575291" w:rsidRDefault="002D7E50" w:rsidP="00575291">
      <w:pPr>
        <w:rPr>
          <w:sz w:val="72"/>
          <w:szCs w:val="72"/>
        </w:rPr>
      </w:pPr>
      <w:r>
        <w:rPr>
          <w:sz w:val="72"/>
          <w:szCs w:val="72"/>
        </w:rPr>
        <w:t xml:space="preserve">L &amp; </w:t>
      </w:r>
      <w:proofErr w:type="gramStart"/>
      <w:r>
        <w:rPr>
          <w:sz w:val="72"/>
          <w:szCs w:val="72"/>
        </w:rPr>
        <w:t xml:space="preserve">SE  </w:t>
      </w:r>
      <w:r w:rsidR="00575291" w:rsidRPr="00575291">
        <w:rPr>
          <w:sz w:val="72"/>
          <w:szCs w:val="72"/>
        </w:rPr>
        <w:t>Topper</w:t>
      </w:r>
      <w:proofErr w:type="gramEnd"/>
      <w:r w:rsidR="00575291" w:rsidRPr="00575291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Traveller </w:t>
      </w:r>
    </w:p>
    <w:p w14:paraId="2B4111B6" w14:textId="741740C5" w:rsidR="00575291" w:rsidRPr="00575291" w:rsidRDefault="00575291" w:rsidP="00575291">
      <w:pPr>
        <w:rPr>
          <w:sz w:val="48"/>
          <w:szCs w:val="48"/>
        </w:rPr>
      </w:pPr>
      <w:r w:rsidRPr="00575291">
        <w:rPr>
          <w:sz w:val="48"/>
          <w:szCs w:val="48"/>
        </w:rPr>
        <w:t xml:space="preserve">Sunday </w:t>
      </w:r>
      <w:r w:rsidRPr="00575291">
        <w:rPr>
          <w:sz w:val="48"/>
          <w:szCs w:val="48"/>
        </w:rPr>
        <w:t>9th</w:t>
      </w:r>
      <w:r w:rsidRPr="00575291">
        <w:rPr>
          <w:sz w:val="48"/>
          <w:szCs w:val="48"/>
        </w:rPr>
        <w:t xml:space="preserve"> May</w:t>
      </w:r>
      <w:r w:rsidR="002D7E50">
        <w:rPr>
          <w:sz w:val="48"/>
          <w:szCs w:val="48"/>
        </w:rPr>
        <w:t xml:space="preserve"> 2021</w:t>
      </w:r>
    </w:p>
    <w:p w14:paraId="7CBAB9BD" w14:textId="77777777" w:rsidR="00575291" w:rsidRDefault="00575291" w:rsidP="00575291">
      <w:pPr>
        <w:rPr>
          <w:sz w:val="40"/>
          <w:szCs w:val="40"/>
        </w:rPr>
      </w:pPr>
    </w:p>
    <w:p w14:paraId="683A214F" w14:textId="05E48F3B" w:rsidR="00575291" w:rsidRDefault="00575291" w:rsidP="00575291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D300AE1" wp14:editId="652638FF">
            <wp:extent cx="4686300" cy="3514224"/>
            <wp:effectExtent l="0" t="0" r="0" b="0"/>
            <wp:docPr id="1" name="Picture 1" descr="A group of boats in a harb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oats in a harbo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14" cy="354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4336" w14:textId="227471B0" w:rsidR="00575291" w:rsidRPr="002D7E50" w:rsidRDefault="00575291" w:rsidP="00575291">
      <w:pPr>
        <w:rPr>
          <w:sz w:val="28"/>
          <w:szCs w:val="28"/>
        </w:rPr>
      </w:pPr>
      <w:r w:rsidRPr="002D7E50">
        <w:rPr>
          <w:sz w:val="28"/>
          <w:szCs w:val="28"/>
        </w:rPr>
        <w:t xml:space="preserve">Event Briefing at 10.00hrs </w:t>
      </w:r>
    </w:p>
    <w:p w14:paraId="1A8C757E" w14:textId="77777777" w:rsidR="00575291" w:rsidRPr="002D7E50" w:rsidRDefault="00575291" w:rsidP="00575291">
      <w:pPr>
        <w:rPr>
          <w:sz w:val="28"/>
          <w:szCs w:val="28"/>
        </w:rPr>
      </w:pPr>
      <w:r w:rsidRPr="002D7E50">
        <w:rPr>
          <w:sz w:val="28"/>
          <w:szCs w:val="28"/>
        </w:rPr>
        <w:t xml:space="preserve">First Warning Signal at 10.55hrs for a 4 Race programme </w:t>
      </w:r>
    </w:p>
    <w:p w14:paraId="7B116A06" w14:textId="613929A9" w:rsidR="00575291" w:rsidRPr="002D7E50" w:rsidRDefault="002D7E50" w:rsidP="0057529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575291" w:rsidRPr="002D7E50">
        <w:rPr>
          <w:sz w:val="28"/>
          <w:szCs w:val="28"/>
        </w:rPr>
        <w:t xml:space="preserve">ntry to be limited </w:t>
      </w:r>
      <w:r w:rsidR="00575291" w:rsidRPr="002D7E50">
        <w:rPr>
          <w:sz w:val="28"/>
          <w:szCs w:val="28"/>
        </w:rPr>
        <w:t>to 20 boats</w:t>
      </w:r>
      <w:r w:rsidR="00575291" w:rsidRPr="002D7E50">
        <w:rPr>
          <w:sz w:val="28"/>
          <w:szCs w:val="28"/>
        </w:rPr>
        <w:t xml:space="preserve">- register early </w:t>
      </w:r>
    </w:p>
    <w:p w14:paraId="7B9C8AFF" w14:textId="3DC584CC" w:rsidR="00575291" w:rsidRPr="002D7E50" w:rsidRDefault="00575291" w:rsidP="00575291">
      <w:pPr>
        <w:rPr>
          <w:sz w:val="28"/>
          <w:szCs w:val="28"/>
        </w:rPr>
      </w:pPr>
      <w:r w:rsidRPr="002D7E50">
        <w:rPr>
          <w:sz w:val="28"/>
          <w:szCs w:val="28"/>
        </w:rPr>
        <w:t xml:space="preserve">Entry fees - £15 </w:t>
      </w:r>
    </w:p>
    <w:p w14:paraId="5D846C16" w14:textId="5A54D7A3" w:rsidR="00575291" w:rsidRPr="002D7E50" w:rsidRDefault="00575291" w:rsidP="00575291">
      <w:pPr>
        <w:rPr>
          <w:sz w:val="28"/>
          <w:szCs w:val="28"/>
        </w:rPr>
      </w:pPr>
      <w:r w:rsidRPr="002D7E50">
        <w:rPr>
          <w:sz w:val="28"/>
          <w:szCs w:val="28"/>
        </w:rPr>
        <w:t xml:space="preserve">Further details see Notice of Race.  Entry through </w:t>
      </w:r>
      <w:r w:rsidR="00AB101B" w:rsidRPr="002D7E50">
        <w:rPr>
          <w:sz w:val="28"/>
          <w:szCs w:val="28"/>
        </w:rPr>
        <w:t>ITCA-GBR website</w:t>
      </w:r>
    </w:p>
    <w:sectPr w:rsidR="00575291" w:rsidRPr="002D7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91"/>
    <w:rsid w:val="002D7E50"/>
    <w:rsid w:val="00575291"/>
    <w:rsid w:val="00A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31B1"/>
  <w15:chartTrackingRefBased/>
  <w15:docId w15:val="{43ABC728-AA50-4596-96D1-BE3AD0F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Baker</dc:creator>
  <cp:keywords/>
  <dc:description/>
  <cp:lastModifiedBy>Andrew Baker</cp:lastModifiedBy>
  <cp:revision>2</cp:revision>
  <dcterms:created xsi:type="dcterms:W3CDTF">2021-04-26T20:48:00Z</dcterms:created>
  <dcterms:modified xsi:type="dcterms:W3CDTF">2021-04-26T20:48:00Z</dcterms:modified>
</cp:coreProperties>
</file>