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D1" w:rsidRDefault="00941DD1" w:rsidP="00941DD1">
      <w:p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>
        <w:rPr>
          <w:rFonts w:ascii="Calibri" w:hAnsi="Calibri"/>
          <w:color w:val="000000"/>
          <w:sz w:val="25"/>
          <w:szCs w:val="25"/>
          <w:lang w:val="en-GB"/>
        </w:rPr>
        <w:t>DIRECTIONS TO SALTASH SC</w:t>
      </w:r>
    </w:p>
    <w:p w:rsidR="00941DD1" w:rsidRDefault="00941DD1" w:rsidP="00941DD1">
      <w:p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</w:p>
    <w:p w:rsidR="00941DD1" w:rsidRDefault="00941DD1" w:rsidP="00941DD1">
      <w:p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 xml:space="preserve">When entering Cornwall via the Tamar Bridge stay in the LH bridge lane and filter off at </w:t>
      </w:r>
      <w:proofErr w:type="spellStart"/>
      <w:r w:rsidRPr="00941DD1">
        <w:rPr>
          <w:rFonts w:ascii="Calibri" w:hAnsi="Calibri"/>
          <w:color w:val="000000"/>
          <w:sz w:val="25"/>
          <w:szCs w:val="25"/>
          <w:lang w:val="en-GB"/>
        </w:rPr>
        <w:t>Saltash</w:t>
      </w:r>
      <w:proofErr w:type="spellEnd"/>
      <w:r w:rsidRPr="00941DD1">
        <w:rPr>
          <w:rFonts w:ascii="Calibri" w:hAnsi="Calibri"/>
          <w:color w:val="000000"/>
          <w:sz w:val="25"/>
          <w:szCs w:val="25"/>
          <w:lang w:val="en-GB"/>
        </w:rPr>
        <w:t>.</w:t>
      </w: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 xml:space="preserve">Take the RIGHT LANE as soon as you get off the bridge (don't turn left into </w:t>
      </w:r>
      <w:proofErr w:type="spellStart"/>
      <w:r w:rsidRPr="00941DD1">
        <w:rPr>
          <w:rFonts w:ascii="Calibri" w:hAnsi="Calibri"/>
          <w:color w:val="000000"/>
          <w:sz w:val="25"/>
          <w:szCs w:val="25"/>
          <w:lang w:val="en-GB"/>
        </w:rPr>
        <w:t>Saltash</w:t>
      </w:r>
      <w:proofErr w:type="spellEnd"/>
      <w:r w:rsidRPr="00941DD1">
        <w:rPr>
          <w:rFonts w:ascii="Calibri" w:hAnsi="Calibri"/>
          <w:color w:val="000000"/>
          <w:sz w:val="25"/>
          <w:szCs w:val="25"/>
          <w:lang w:val="en-GB"/>
        </w:rPr>
        <w:t xml:space="preserve"> and ignore your </w:t>
      </w:r>
      <w:proofErr w:type="spellStart"/>
      <w:r w:rsidRPr="00941DD1">
        <w:rPr>
          <w:rFonts w:ascii="Calibri" w:hAnsi="Calibri"/>
          <w:color w:val="000000"/>
          <w:sz w:val="25"/>
          <w:szCs w:val="25"/>
          <w:lang w:val="en-GB"/>
        </w:rPr>
        <w:t>satnav</w:t>
      </w:r>
      <w:proofErr w:type="spellEnd"/>
      <w:r w:rsidRPr="00941DD1">
        <w:rPr>
          <w:rFonts w:ascii="Calibri" w:hAnsi="Calibri"/>
          <w:color w:val="000000"/>
          <w:sz w:val="25"/>
          <w:szCs w:val="25"/>
          <w:lang w:val="en-GB"/>
        </w:rPr>
        <w:t>)</w:t>
      </w: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>Turn right onto NORTH ROAD for 1/4 mile.</w:t>
      </w: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 xml:space="preserve">There is a sharp right turn where NORTH ROAD bends to the left (before the traffic </w:t>
      </w:r>
      <w:proofErr w:type="spellStart"/>
      <w:r w:rsidRPr="00941DD1">
        <w:rPr>
          <w:rFonts w:ascii="Calibri" w:hAnsi="Calibri"/>
          <w:color w:val="000000"/>
          <w:sz w:val="25"/>
          <w:szCs w:val="25"/>
          <w:lang w:val="en-GB"/>
        </w:rPr>
        <w:t>lght</w:t>
      </w:r>
      <w:proofErr w:type="spellEnd"/>
      <w:r w:rsidRPr="00941DD1">
        <w:rPr>
          <w:rFonts w:ascii="Calibri" w:hAnsi="Calibri"/>
          <w:color w:val="000000"/>
          <w:sz w:val="25"/>
          <w:szCs w:val="25"/>
          <w:lang w:val="en-GB"/>
        </w:rPr>
        <w:t>), take the right turn onto OLD FERRY ROAD being careful not to go left again towards the CHINA FLEET CLUB. (</w:t>
      </w:r>
      <w:proofErr w:type="gramStart"/>
      <w:r w:rsidRPr="00941DD1">
        <w:rPr>
          <w:rFonts w:ascii="Calibri" w:hAnsi="Calibri"/>
          <w:color w:val="000000"/>
          <w:sz w:val="25"/>
          <w:szCs w:val="25"/>
          <w:lang w:val="en-GB"/>
        </w:rPr>
        <w:t>if</w:t>
      </w:r>
      <w:proofErr w:type="gramEnd"/>
      <w:r w:rsidRPr="00941DD1">
        <w:rPr>
          <w:rFonts w:ascii="Calibri" w:hAnsi="Calibri"/>
          <w:color w:val="000000"/>
          <w:sz w:val="25"/>
          <w:szCs w:val="25"/>
          <w:lang w:val="en-GB"/>
        </w:rPr>
        <w:t xml:space="preserve"> you do go for 1/2 mile and turn around)</w:t>
      </w: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>You should be on OLD FERRY ROAD. This is the heavy vehicle route to SSC.</w:t>
      </w:r>
    </w:p>
    <w:p w:rsidR="00941DD1" w:rsidRPr="00941DD1" w:rsidRDefault="00941DD1" w:rsidP="00941DD1">
      <w:pPr>
        <w:numPr>
          <w:ilvl w:val="0"/>
          <w:numId w:val="1"/>
        </w:numPr>
        <w:spacing w:beforeLines="1" w:afterLines="1"/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>Stay on OLD FERRY ROAD for 1/2 mile until you get to the UNION PUB, turn left onto the waterfront and follow around to SSC.</w:t>
      </w:r>
    </w:p>
    <w:p w:rsidR="00941DD1" w:rsidRPr="00941DD1" w:rsidRDefault="00941DD1" w:rsidP="00941DD1">
      <w:pPr>
        <w:rPr>
          <w:rFonts w:ascii="Calibri" w:hAnsi="Calibri"/>
          <w:color w:val="000000"/>
          <w:sz w:val="25"/>
          <w:szCs w:val="25"/>
          <w:lang w:val="en-GB"/>
        </w:rPr>
      </w:pPr>
    </w:p>
    <w:p w:rsidR="00941DD1" w:rsidRPr="00941DD1" w:rsidRDefault="00941DD1" w:rsidP="00941DD1">
      <w:pPr>
        <w:rPr>
          <w:rFonts w:ascii="Calibri" w:hAnsi="Calibri"/>
          <w:color w:val="000000"/>
          <w:sz w:val="25"/>
          <w:szCs w:val="25"/>
          <w:lang w:val="en-GB"/>
        </w:rPr>
      </w:pPr>
      <w:r w:rsidRPr="00941DD1">
        <w:rPr>
          <w:rFonts w:ascii="Calibri" w:hAnsi="Calibri"/>
          <w:color w:val="000000"/>
          <w:sz w:val="25"/>
          <w:szCs w:val="25"/>
          <w:lang w:val="en-GB"/>
        </w:rPr>
        <w:t>Steve Hills will be around to assist with trailer parking.</w:t>
      </w:r>
    </w:p>
    <w:p w:rsidR="00941DD1" w:rsidRPr="00941DD1" w:rsidRDefault="00941DD1" w:rsidP="00941DD1">
      <w:pPr>
        <w:rPr>
          <w:rFonts w:ascii="Calibri" w:hAnsi="Calibri"/>
          <w:color w:val="000000"/>
          <w:sz w:val="25"/>
          <w:szCs w:val="25"/>
          <w:lang w:val="en-GB"/>
        </w:rPr>
      </w:pPr>
    </w:p>
    <w:p w:rsidR="00941DD1" w:rsidRPr="00941DD1" w:rsidRDefault="00941DD1" w:rsidP="00941DD1">
      <w:pPr>
        <w:rPr>
          <w:rFonts w:ascii="Times" w:hAnsi="Times"/>
          <w:sz w:val="20"/>
          <w:szCs w:val="20"/>
          <w:lang w:val="en-GB"/>
        </w:rPr>
      </w:pPr>
    </w:p>
    <w:p w:rsidR="00FC23EC" w:rsidRDefault="00941DD1"/>
    <w:sectPr w:rsidR="00FC23EC" w:rsidSect="00FC23E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773D"/>
    <w:multiLevelType w:val="multilevel"/>
    <w:tmpl w:val="3F76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1DD1"/>
    <w:rsid w:val="00941DD1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Cochrane</dc:creator>
  <cp:keywords/>
  <cp:lastModifiedBy>Deborah Cochrane</cp:lastModifiedBy>
  <cp:revision>1</cp:revision>
  <dcterms:created xsi:type="dcterms:W3CDTF">2018-05-12T15:05:00Z</dcterms:created>
  <dcterms:modified xsi:type="dcterms:W3CDTF">2018-05-12T15:06:00Z</dcterms:modified>
</cp:coreProperties>
</file>