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8A2" w:rsidRDefault="00680923" w:rsidP="00A028A2">
      <w:pPr>
        <w:spacing w:after="0"/>
        <w:rPr>
          <w:b/>
          <w:bCs/>
          <w:lang w:val="en-US"/>
        </w:rPr>
      </w:pPr>
      <w:r>
        <w:t xml:space="preserve">                                             </w:t>
      </w:r>
      <w:r w:rsidR="00CC7739">
        <w:t xml:space="preserve">Stewartby Water Sports Club: </w:t>
      </w:r>
      <w:r w:rsidR="002E311D">
        <w:t>S</w:t>
      </w:r>
      <w:r w:rsidR="00CC7739">
        <w:t>ailing Section</w:t>
      </w:r>
      <w:r w:rsidR="00CC7739">
        <w:br/>
      </w:r>
      <w:r w:rsidR="00CC7739">
        <w:br/>
        <w:t xml:space="preserve"> </w:t>
      </w:r>
      <w:r w:rsidR="002E311D">
        <w:t xml:space="preserve">         </w:t>
      </w:r>
      <w:r>
        <w:t xml:space="preserve">          </w:t>
      </w:r>
      <w:r w:rsidR="00EE58B2">
        <w:t xml:space="preserve">              </w:t>
      </w:r>
      <w:r w:rsidR="009055C0">
        <w:t xml:space="preserve"> </w:t>
      </w:r>
      <w:r w:rsidR="009E269F">
        <w:t xml:space="preserve">               </w:t>
      </w:r>
      <w:r w:rsidR="00EA2259">
        <w:t xml:space="preserve">Eastern </w:t>
      </w:r>
      <w:proofErr w:type="gramStart"/>
      <w:r w:rsidR="009055C0">
        <w:t>Region  Traveller</w:t>
      </w:r>
      <w:proofErr w:type="gramEnd"/>
      <w:r w:rsidR="009055C0">
        <w:t xml:space="preserve"> Series </w:t>
      </w:r>
      <w:r w:rsidR="002E311D">
        <w:t xml:space="preserve"> </w:t>
      </w:r>
      <w:r w:rsidR="00CC7739">
        <w:br/>
      </w:r>
      <w:r w:rsidR="00CC7739">
        <w:br/>
        <w:t xml:space="preserve">                                         Stewartby Water Sports Club </w:t>
      </w:r>
      <w:r w:rsidR="004D3A11">
        <w:t xml:space="preserve"> 22</w:t>
      </w:r>
      <w:r w:rsidR="004D3A11" w:rsidRPr="004D3A11">
        <w:rPr>
          <w:vertAlign w:val="superscript"/>
        </w:rPr>
        <w:t>nd</w:t>
      </w:r>
      <w:r w:rsidR="004D3A11">
        <w:t xml:space="preserve"> </w:t>
      </w:r>
      <w:r w:rsidR="00707D9B">
        <w:t xml:space="preserve"> </w:t>
      </w:r>
      <w:r w:rsidR="00202790">
        <w:t>September</w:t>
      </w:r>
      <w:r w:rsidR="00EC711E">
        <w:t xml:space="preserve"> </w:t>
      </w:r>
      <w:r w:rsidR="00707D9B">
        <w:t xml:space="preserve"> 201</w:t>
      </w:r>
      <w:r w:rsidR="004D3A11">
        <w:t>8</w:t>
      </w:r>
      <w:r w:rsidR="00CC7739">
        <w:br/>
      </w:r>
      <w:r w:rsidR="00CC7739">
        <w:br/>
        <w:t xml:space="preserve">             </w:t>
      </w:r>
      <w:r w:rsidR="00EE58B2">
        <w:t xml:space="preserve">           </w:t>
      </w:r>
      <w:r w:rsidR="00CC7739">
        <w:t>The Organising Authority is Stewartby Water Sports Club-Sailing Section</w:t>
      </w:r>
      <w:r w:rsidR="00EE58B2">
        <w:br/>
        <w:t xml:space="preserve">            </w:t>
      </w:r>
      <w:r w:rsidR="00CC7739">
        <w:t xml:space="preserve"> </w:t>
      </w:r>
      <w:r w:rsidR="00EE58B2">
        <w:t xml:space="preserve">            </w:t>
      </w:r>
      <w:r w:rsidR="00CC7739">
        <w:t xml:space="preserve">in conjunction with </w:t>
      </w:r>
      <w:r w:rsidR="002E311D">
        <w:t xml:space="preserve">the </w:t>
      </w:r>
      <w:r w:rsidR="00EA2259">
        <w:t xml:space="preserve">International Topper Class </w:t>
      </w:r>
      <w:r w:rsidR="003A1163">
        <w:t xml:space="preserve"> Association</w:t>
      </w:r>
      <w:r w:rsidR="00EE58B2">
        <w:t xml:space="preserve"> [GBR]</w:t>
      </w:r>
      <w:r w:rsidR="003A1163">
        <w:t>.</w:t>
      </w:r>
      <w:r w:rsidR="0014533E">
        <w:br/>
      </w:r>
      <w:r w:rsidR="0014533E">
        <w:br/>
      </w:r>
      <w:r w:rsidR="0014533E">
        <w:rPr>
          <w:b/>
          <w:bCs/>
          <w:lang w:val="en-US"/>
        </w:rPr>
        <w:t xml:space="preserve">                                                                     </w:t>
      </w:r>
      <w:r w:rsidR="0014533E" w:rsidRPr="0014533E">
        <w:rPr>
          <w:b/>
          <w:bCs/>
          <w:lang w:val="en-US"/>
        </w:rPr>
        <w:t>NOTICE OF RACE</w:t>
      </w:r>
      <w:r w:rsidR="0014533E">
        <w:rPr>
          <w:b/>
          <w:bCs/>
          <w:lang w:val="en-US"/>
        </w:rPr>
        <w:br/>
      </w:r>
      <w:r w:rsidR="0014533E" w:rsidRPr="0014533E">
        <w:rPr>
          <w:b/>
          <w:bCs/>
          <w:lang w:val="en-US"/>
        </w:rPr>
        <w:t>1 RULES</w:t>
      </w:r>
      <w:r w:rsidR="0014533E">
        <w:rPr>
          <w:b/>
          <w:bCs/>
          <w:lang w:val="en-US"/>
        </w:rPr>
        <w:br/>
      </w:r>
      <w:r w:rsidR="0014533E" w:rsidRPr="0014533E">
        <w:rPr>
          <w:lang w:val="en-US"/>
        </w:rPr>
        <w:t xml:space="preserve">1.1 </w:t>
      </w:r>
      <w:proofErr w:type="gramStart"/>
      <w:r w:rsidR="0014533E" w:rsidRPr="0014533E">
        <w:rPr>
          <w:lang w:val="en-US"/>
        </w:rPr>
        <w:t>The</w:t>
      </w:r>
      <w:proofErr w:type="gramEnd"/>
      <w:r w:rsidR="0014533E" w:rsidRPr="0014533E">
        <w:rPr>
          <w:lang w:val="en-US"/>
        </w:rPr>
        <w:t xml:space="preserve"> regatta will be governed by the rules as defined in </w:t>
      </w:r>
      <w:r w:rsidR="0014533E" w:rsidRPr="0014533E">
        <w:rPr>
          <w:i/>
          <w:iCs/>
          <w:lang w:val="en-US"/>
        </w:rPr>
        <w:t>The Racing Rules of Sailing</w:t>
      </w:r>
      <w:r w:rsidR="0014533E" w:rsidRPr="0014533E">
        <w:rPr>
          <w:lang w:val="en-US"/>
        </w:rPr>
        <w:t>.</w:t>
      </w:r>
      <w:r w:rsidR="0014533E">
        <w:rPr>
          <w:lang w:val="en-US"/>
        </w:rPr>
        <w:br/>
      </w:r>
      <w:r w:rsidR="0014533E" w:rsidRPr="0014533E">
        <w:rPr>
          <w:lang w:val="en-US"/>
        </w:rPr>
        <w:t>1.2 The Organizing Authority implements the RYA Racing Charter. Competitors shall undertake to sail in compliance with the Charter, which can be found at the front of the RYA rule book (Racing Rules of Sailing 201</w:t>
      </w:r>
      <w:r w:rsidR="004D3A11">
        <w:rPr>
          <w:lang w:val="en-US"/>
        </w:rPr>
        <w:t>7-2020</w:t>
      </w:r>
      <w:r w:rsidR="0014533E" w:rsidRPr="0014533E">
        <w:rPr>
          <w:lang w:val="en-US"/>
        </w:rPr>
        <w:t xml:space="preserve">) or at </w:t>
      </w:r>
      <w:hyperlink r:id="rId5" w:history="1">
        <w:r w:rsidR="00A028A2" w:rsidRPr="00C471F6">
          <w:rPr>
            <w:rStyle w:val="Hyperlink"/>
            <w:lang w:val="en-US"/>
          </w:rPr>
          <w:t>http://www.rya.org.uk/racing/charter</w:t>
        </w:r>
      </w:hyperlink>
      <w:r w:rsidR="0014533E">
        <w:rPr>
          <w:lang w:val="en-US"/>
        </w:rPr>
        <w:t>.</w:t>
      </w:r>
      <w:r w:rsidR="0070432A">
        <w:rPr>
          <w:lang w:val="en-US"/>
        </w:rPr>
        <w:br/>
      </w:r>
      <w:r w:rsidR="0014533E" w:rsidRPr="0014533E">
        <w:rPr>
          <w:b/>
          <w:bCs/>
          <w:lang w:val="en-US"/>
        </w:rPr>
        <w:t>2 ADVERTISING</w:t>
      </w:r>
      <w:r w:rsidR="0014533E">
        <w:rPr>
          <w:b/>
          <w:bCs/>
          <w:lang w:val="en-US"/>
        </w:rPr>
        <w:br/>
      </w:r>
      <w:r w:rsidR="0014533E" w:rsidRPr="0014533E">
        <w:rPr>
          <w:bCs/>
          <w:lang w:val="en-US"/>
        </w:rPr>
        <w:t>2.1 Boats may be required to display sponsors or event advertising as supplied. These will be attached to the hull as per current Class Rules. Failure to comply will not be grounds for protest by another competitor</w:t>
      </w:r>
      <w:r w:rsidR="0014533E">
        <w:rPr>
          <w:bCs/>
          <w:lang w:val="en-US"/>
        </w:rPr>
        <w:t>.</w:t>
      </w:r>
      <w:r w:rsidR="0014533E">
        <w:rPr>
          <w:bCs/>
          <w:lang w:val="en-US"/>
        </w:rPr>
        <w:br/>
      </w:r>
      <w:r w:rsidR="0014533E" w:rsidRPr="0014533E">
        <w:rPr>
          <w:bCs/>
          <w:lang w:val="en-US"/>
        </w:rPr>
        <w:t>2.2 All advertising shall comply with ISAF Advertising Code, Regulation 20</w:t>
      </w:r>
      <w:r w:rsidR="0014533E">
        <w:rPr>
          <w:bCs/>
          <w:lang w:val="en-US"/>
        </w:rPr>
        <w:t>.</w:t>
      </w:r>
      <w:r w:rsidR="0070432A">
        <w:rPr>
          <w:bCs/>
          <w:lang w:val="en-US"/>
        </w:rPr>
        <w:br/>
      </w:r>
      <w:r w:rsidR="0014533E" w:rsidRPr="0014533E">
        <w:rPr>
          <w:b/>
          <w:bCs/>
          <w:lang w:val="en-US"/>
        </w:rPr>
        <w:t>3 ELIGIBILITY &amp; ENTRY</w:t>
      </w:r>
      <w:r w:rsidR="0014533E">
        <w:rPr>
          <w:b/>
          <w:bCs/>
          <w:lang w:val="en-US"/>
        </w:rPr>
        <w:br/>
      </w:r>
      <w:r w:rsidR="0014533E" w:rsidRPr="0014533E">
        <w:rPr>
          <w:lang w:val="en-US"/>
        </w:rPr>
        <w:t xml:space="preserve">3.1 </w:t>
      </w:r>
      <w:proofErr w:type="gramStart"/>
      <w:r w:rsidR="0014533E" w:rsidRPr="0014533E">
        <w:rPr>
          <w:lang w:val="en-US"/>
        </w:rPr>
        <w:t>The</w:t>
      </w:r>
      <w:proofErr w:type="gramEnd"/>
      <w:r w:rsidR="0014533E" w:rsidRPr="0014533E">
        <w:rPr>
          <w:lang w:val="en-US"/>
        </w:rPr>
        <w:t xml:space="preserve"> regatta is open to </w:t>
      </w:r>
      <w:r w:rsidR="00DD1F9C">
        <w:rPr>
          <w:lang w:val="en-US"/>
        </w:rPr>
        <w:t>both 5.3 and 4.2 configurations, but no handicaps will be applied.</w:t>
      </w:r>
      <w:r w:rsidR="0014533E">
        <w:rPr>
          <w:lang w:val="en-US"/>
        </w:rPr>
        <w:t xml:space="preserve"> </w:t>
      </w:r>
      <w:r w:rsidR="00EB54C4">
        <w:rPr>
          <w:lang w:val="en-US"/>
        </w:rPr>
        <w:br/>
      </w:r>
      <w:r w:rsidR="0014533E">
        <w:rPr>
          <w:lang w:val="en-US"/>
        </w:rPr>
        <w:t>3.2 Entry to the regatta shall be made at the registration desk.</w:t>
      </w:r>
      <w:r w:rsidR="0014533E">
        <w:rPr>
          <w:lang w:val="en-US"/>
        </w:rPr>
        <w:br/>
      </w:r>
      <w:r w:rsidR="0014533E" w:rsidRPr="0014533E">
        <w:t xml:space="preserve">3.3 </w:t>
      </w:r>
      <w:r w:rsidR="0014533E" w:rsidRPr="0014533E">
        <w:rPr>
          <w:b/>
          <w:bCs/>
          <w:lang w:val="en-US"/>
        </w:rPr>
        <w:t>Parent/Guardian Declarations</w:t>
      </w:r>
      <w:r w:rsidR="0014533E" w:rsidRPr="0014533E">
        <w:rPr>
          <w:lang w:val="en-US"/>
        </w:rPr>
        <w:t xml:space="preserve">: All helms and crews </w:t>
      </w:r>
      <w:r w:rsidR="002E311D" w:rsidRPr="0014533E">
        <w:rPr>
          <w:lang w:val="en-US"/>
        </w:rPr>
        <w:t>less than</w:t>
      </w:r>
      <w:r w:rsidR="0014533E" w:rsidRPr="0014533E">
        <w:rPr>
          <w:lang w:val="en-US"/>
        </w:rPr>
        <w:t xml:space="preserve"> 18 years of age during the event shall submit signed Parent/Guardian Declarations either by post or at registration.</w:t>
      </w:r>
      <w:r w:rsidR="0070432A">
        <w:rPr>
          <w:lang w:val="en-US"/>
        </w:rPr>
        <w:br/>
      </w:r>
      <w:r w:rsidR="0014533E" w:rsidRPr="0014533E">
        <w:rPr>
          <w:b/>
          <w:bCs/>
          <w:lang w:val="en-US"/>
        </w:rPr>
        <w:t>4 FEES</w:t>
      </w:r>
      <w:r w:rsidR="0014533E">
        <w:rPr>
          <w:b/>
          <w:bCs/>
          <w:lang w:val="en-US"/>
        </w:rPr>
        <w:br/>
      </w:r>
      <w:r w:rsidR="0014533E" w:rsidRPr="0014533E">
        <w:rPr>
          <w:lang w:val="en-US"/>
        </w:rPr>
        <w:t xml:space="preserve">4.1 </w:t>
      </w:r>
      <w:proofErr w:type="gramStart"/>
      <w:r w:rsidR="0014533E" w:rsidRPr="0014533E">
        <w:rPr>
          <w:lang w:val="en-US"/>
        </w:rPr>
        <w:t>The</w:t>
      </w:r>
      <w:proofErr w:type="gramEnd"/>
      <w:r w:rsidR="0014533E" w:rsidRPr="0014533E">
        <w:rPr>
          <w:lang w:val="en-US"/>
        </w:rPr>
        <w:t xml:space="preserve"> entry fee for this event is </w:t>
      </w:r>
      <w:r w:rsidR="0014533E" w:rsidRPr="00915D50">
        <w:rPr>
          <w:lang w:val="en-US"/>
        </w:rPr>
        <w:t>£</w:t>
      </w:r>
      <w:r w:rsidR="0070432A" w:rsidRPr="00915D50">
        <w:rPr>
          <w:lang w:val="en-US"/>
        </w:rPr>
        <w:t>1</w:t>
      </w:r>
      <w:r w:rsidR="004D3A11" w:rsidRPr="00915D50">
        <w:rPr>
          <w:lang w:val="en-US"/>
        </w:rPr>
        <w:t>5</w:t>
      </w:r>
      <w:r w:rsidR="0070432A" w:rsidRPr="00915D50">
        <w:rPr>
          <w:lang w:val="en-US"/>
        </w:rPr>
        <w:t xml:space="preserve"> </w:t>
      </w:r>
      <w:r w:rsidR="0014533E" w:rsidRPr="0014533E">
        <w:rPr>
          <w:lang w:val="en-US"/>
        </w:rPr>
        <w:t>per boat</w:t>
      </w:r>
      <w:r w:rsidR="004D3A11">
        <w:rPr>
          <w:lang w:val="en-US"/>
        </w:rPr>
        <w:t>.</w:t>
      </w:r>
      <w:r w:rsidR="0070432A">
        <w:rPr>
          <w:lang w:val="en-US"/>
        </w:rPr>
        <w:t xml:space="preserve">   </w:t>
      </w:r>
      <w:r w:rsidR="0014797E">
        <w:rPr>
          <w:lang w:val="en-US"/>
        </w:rPr>
        <w:t>This fee</w:t>
      </w:r>
      <w:r w:rsidR="00915D50">
        <w:rPr>
          <w:lang w:val="en-US"/>
        </w:rPr>
        <w:t xml:space="preserve"> includes lunch.</w:t>
      </w:r>
      <w:r w:rsidR="0070432A">
        <w:rPr>
          <w:lang w:val="en-US"/>
        </w:rPr>
        <w:t xml:space="preserve">  </w:t>
      </w:r>
      <w:r w:rsidR="008213DA">
        <w:rPr>
          <w:lang w:val="en-US"/>
        </w:rPr>
        <w:br/>
      </w:r>
      <w:r w:rsidR="0014533E" w:rsidRPr="0014533E">
        <w:rPr>
          <w:b/>
          <w:bCs/>
          <w:lang w:val="en-US"/>
        </w:rPr>
        <w:t xml:space="preserve"> </w:t>
      </w:r>
      <w:r w:rsidR="0070432A">
        <w:rPr>
          <w:b/>
          <w:bCs/>
          <w:lang w:val="en-US"/>
        </w:rPr>
        <w:t xml:space="preserve">5 </w:t>
      </w:r>
      <w:proofErr w:type="gramStart"/>
      <w:r w:rsidR="0014533E" w:rsidRPr="0014533E">
        <w:rPr>
          <w:b/>
          <w:bCs/>
          <w:lang w:val="en-US"/>
        </w:rPr>
        <w:t>SCHEDULE</w:t>
      </w:r>
      <w:proofErr w:type="gramEnd"/>
    </w:p>
    <w:p w:rsidR="00A028A2" w:rsidRDefault="00A028A2" w:rsidP="00A028A2">
      <w:pPr>
        <w:spacing w:after="0"/>
        <w:rPr>
          <w:bCs/>
          <w:lang w:val="en-US"/>
        </w:rPr>
      </w:pPr>
      <w:r w:rsidRPr="00A028A2">
        <w:rPr>
          <w:bCs/>
          <w:lang w:val="en-US"/>
        </w:rPr>
        <w:t>5.1</w:t>
      </w:r>
      <w:r>
        <w:rPr>
          <w:b/>
          <w:bCs/>
          <w:lang w:val="en-US"/>
        </w:rPr>
        <w:t xml:space="preserve"> </w:t>
      </w:r>
      <w:r w:rsidRPr="00A028A2">
        <w:rPr>
          <w:bCs/>
          <w:lang w:val="en-US"/>
        </w:rPr>
        <w:t xml:space="preserve">The </w:t>
      </w:r>
      <w:r>
        <w:rPr>
          <w:bCs/>
          <w:lang w:val="en-US"/>
        </w:rPr>
        <w:t>regatta will take place on Saturday, 22</w:t>
      </w:r>
      <w:r w:rsidRPr="00A028A2">
        <w:rPr>
          <w:bCs/>
          <w:vertAlign w:val="superscript"/>
          <w:lang w:val="en-US"/>
        </w:rPr>
        <w:t>nd</w:t>
      </w:r>
      <w:r>
        <w:rPr>
          <w:bCs/>
          <w:lang w:val="en-US"/>
        </w:rPr>
        <w:t xml:space="preserve"> September 2018. </w:t>
      </w:r>
    </w:p>
    <w:p w:rsidR="0014533E" w:rsidRPr="0014533E" w:rsidRDefault="00A028A2" w:rsidP="00A028A2">
      <w:pPr>
        <w:spacing w:after="0"/>
        <w:rPr>
          <w:lang w:val="en-US"/>
        </w:rPr>
      </w:pPr>
      <w:r>
        <w:rPr>
          <w:bCs/>
          <w:lang w:val="en-US"/>
        </w:rPr>
        <w:t>5.2 Racing can only be cancelled by the Race Officer on the day of the race.</w:t>
      </w:r>
      <w:r w:rsidR="008213DA" w:rsidRPr="00A028A2">
        <w:rPr>
          <w:bCs/>
          <w:lang w:val="en-US"/>
        </w:rPr>
        <w:br/>
      </w:r>
      <w:r>
        <w:rPr>
          <w:lang w:val="en-US"/>
        </w:rPr>
        <w:t>5.3</w:t>
      </w:r>
      <w:r w:rsidR="0014533E" w:rsidRPr="0014533E">
        <w:rPr>
          <w:lang w:val="en-US"/>
        </w:rPr>
        <w:t xml:space="preserve"> Registration: Boats shall register at the </w:t>
      </w:r>
      <w:r w:rsidR="008213DA">
        <w:rPr>
          <w:lang w:val="en-US"/>
        </w:rPr>
        <w:t>registration desk from 9.</w:t>
      </w:r>
      <w:r w:rsidR="00EA2259">
        <w:rPr>
          <w:lang w:val="en-US"/>
        </w:rPr>
        <w:t>15</w:t>
      </w:r>
      <w:r w:rsidR="008213DA">
        <w:rPr>
          <w:lang w:val="en-US"/>
        </w:rPr>
        <w:t>am to 10.</w:t>
      </w:r>
      <w:r w:rsidR="000E61C2">
        <w:rPr>
          <w:lang w:val="en-US"/>
        </w:rPr>
        <w:t>30</w:t>
      </w:r>
      <w:r w:rsidR="008213DA">
        <w:rPr>
          <w:lang w:val="en-US"/>
        </w:rPr>
        <w:t>am.</w:t>
      </w:r>
      <w:r w:rsidR="008213DA">
        <w:rPr>
          <w:lang w:val="en-US"/>
        </w:rPr>
        <w:br/>
      </w:r>
      <w:r>
        <w:rPr>
          <w:lang w:val="en-US"/>
        </w:rPr>
        <w:t>5.4</w:t>
      </w:r>
      <w:r w:rsidR="0014533E" w:rsidRPr="0014533E">
        <w:rPr>
          <w:lang w:val="en-US"/>
        </w:rPr>
        <w:t xml:space="preserve"> The competitors</w:t>
      </w:r>
      <w:r w:rsidR="0014797E">
        <w:rPr>
          <w:lang w:val="en-US"/>
        </w:rPr>
        <w:t>’</w:t>
      </w:r>
      <w:r w:rsidR="0014533E" w:rsidRPr="0014533E">
        <w:rPr>
          <w:lang w:val="en-US"/>
        </w:rPr>
        <w:t xml:space="preserve"> briefing will take place </w:t>
      </w:r>
      <w:r w:rsidR="008213DA">
        <w:rPr>
          <w:lang w:val="en-US"/>
        </w:rPr>
        <w:t xml:space="preserve">at 10.15am in the clubhouse. </w:t>
      </w:r>
      <w:r w:rsidR="008213DA">
        <w:rPr>
          <w:lang w:val="en-US"/>
        </w:rPr>
        <w:br/>
      </w:r>
      <w:r w:rsidR="0014533E" w:rsidRPr="0014533E">
        <w:rPr>
          <w:lang w:val="en-US"/>
        </w:rPr>
        <w:t>5.</w:t>
      </w:r>
      <w:r>
        <w:rPr>
          <w:lang w:val="en-US"/>
        </w:rPr>
        <w:t>5</w:t>
      </w:r>
      <w:r w:rsidR="008213DA">
        <w:rPr>
          <w:lang w:val="en-US"/>
        </w:rPr>
        <w:t xml:space="preserve"> It is intended to run </w:t>
      </w:r>
      <w:r w:rsidR="004D3A11">
        <w:rPr>
          <w:lang w:val="en-US"/>
        </w:rPr>
        <w:t>6</w:t>
      </w:r>
      <w:r w:rsidR="008213DA">
        <w:rPr>
          <w:lang w:val="en-US"/>
        </w:rPr>
        <w:t xml:space="preserve"> races</w:t>
      </w:r>
      <w:r w:rsidR="004D3A11">
        <w:rPr>
          <w:lang w:val="en-US"/>
        </w:rPr>
        <w:t xml:space="preserve"> with a target time of about 30 minutes for the first boat in each race</w:t>
      </w:r>
      <w:r>
        <w:rPr>
          <w:lang w:val="en-US"/>
        </w:rPr>
        <w:t>.</w:t>
      </w:r>
      <w:r>
        <w:rPr>
          <w:lang w:val="en-US"/>
        </w:rPr>
        <w:br/>
        <w:t>5.6</w:t>
      </w:r>
      <w:r w:rsidR="008213DA">
        <w:rPr>
          <w:lang w:val="en-US"/>
        </w:rPr>
        <w:t xml:space="preserve"> The first warning signal will not be before </w:t>
      </w:r>
      <w:r w:rsidR="00802395">
        <w:rPr>
          <w:lang w:val="en-US"/>
        </w:rPr>
        <w:t>10.5</w:t>
      </w:r>
      <w:r w:rsidR="00130848">
        <w:rPr>
          <w:lang w:val="en-US"/>
        </w:rPr>
        <w:t>5</w:t>
      </w:r>
      <w:r w:rsidR="00EB54C4">
        <w:rPr>
          <w:lang w:val="en-US"/>
        </w:rPr>
        <w:t>am</w:t>
      </w:r>
      <w:r>
        <w:rPr>
          <w:lang w:val="en-US"/>
        </w:rPr>
        <w:br/>
        <w:t>5.7</w:t>
      </w:r>
      <w:r w:rsidR="008213DA">
        <w:rPr>
          <w:lang w:val="en-US"/>
        </w:rPr>
        <w:t xml:space="preserve"> </w:t>
      </w:r>
      <w:proofErr w:type="gramStart"/>
      <w:r w:rsidR="004D3A11">
        <w:rPr>
          <w:lang w:val="en-US"/>
        </w:rPr>
        <w:t>It</w:t>
      </w:r>
      <w:proofErr w:type="gramEnd"/>
      <w:r w:rsidR="004D3A11">
        <w:rPr>
          <w:lang w:val="en-US"/>
        </w:rPr>
        <w:t xml:space="preserve"> is intended to sail 3</w:t>
      </w:r>
      <w:r w:rsidR="00EB54C4">
        <w:rPr>
          <w:lang w:val="en-US"/>
        </w:rPr>
        <w:t xml:space="preserve"> races back to back </w:t>
      </w:r>
      <w:r w:rsidR="000E61C2">
        <w:rPr>
          <w:lang w:val="en-US"/>
        </w:rPr>
        <w:t>before</w:t>
      </w:r>
      <w:r w:rsidR="004D3A11">
        <w:rPr>
          <w:lang w:val="en-US"/>
        </w:rPr>
        <w:t xml:space="preserve"> lunch, and 3</w:t>
      </w:r>
      <w:r w:rsidR="00EB54C4">
        <w:rPr>
          <w:lang w:val="en-US"/>
        </w:rPr>
        <w:t xml:space="preserve"> races back to back after lunch.</w:t>
      </w:r>
      <w:r w:rsidR="0070432A">
        <w:rPr>
          <w:lang w:val="en-US"/>
        </w:rPr>
        <w:br/>
      </w:r>
      <w:r w:rsidR="0014533E" w:rsidRPr="0014533E">
        <w:rPr>
          <w:b/>
          <w:bCs/>
          <w:lang w:val="en-US"/>
        </w:rPr>
        <w:t>6 MEASUREMENT</w:t>
      </w:r>
      <w:r w:rsidR="008213DA">
        <w:rPr>
          <w:b/>
          <w:bCs/>
          <w:lang w:val="en-US"/>
        </w:rPr>
        <w:br/>
      </w:r>
      <w:r w:rsidR="00BA1005">
        <w:rPr>
          <w:lang w:val="en-US"/>
        </w:rPr>
        <w:t>6.1</w:t>
      </w:r>
      <w:r w:rsidR="0014533E" w:rsidRPr="0014533E">
        <w:rPr>
          <w:lang w:val="en-US"/>
        </w:rPr>
        <w:t xml:space="preserve"> Boats may be inspected for class rules compliance prior to or during racing.</w:t>
      </w:r>
      <w:r w:rsidR="008213DA">
        <w:rPr>
          <w:lang w:val="en-US"/>
        </w:rPr>
        <w:br/>
      </w:r>
      <w:r w:rsidR="0014533E" w:rsidRPr="0014533E">
        <w:rPr>
          <w:b/>
          <w:bCs/>
          <w:lang w:val="en-US"/>
        </w:rPr>
        <w:t>7 SAILING INSTRUCTIONS</w:t>
      </w:r>
      <w:r w:rsidR="008213DA">
        <w:rPr>
          <w:b/>
          <w:bCs/>
          <w:lang w:val="en-US"/>
        </w:rPr>
        <w:br/>
      </w:r>
      <w:r w:rsidR="0014533E" w:rsidRPr="0014533E">
        <w:rPr>
          <w:lang w:val="en-US"/>
        </w:rPr>
        <w:t xml:space="preserve">7.1 </w:t>
      </w:r>
      <w:proofErr w:type="gramStart"/>
      <w:r w:rsidR="0014533E" w:rsidRPr="0014533E">
        <w:rPr>
          <w:lang w:val="en-US"/>
        </w:rPr>
        <w:t>The</w:t>
      </w:r>
      <w:proofErr w:type="gramEnd"/>
      <w:r w:rsidR="0014533E" w:rsidRPr="0014533E">
        <w:rPr>
          <w:lang w:val="en-US"/>
        </w:rPr>
        <w:t xml:space="preserve"> sailing instructions will be available </w:t>
      </w:r>
      <w:r w:rsidR="008213DA">
        <w:rPr>
          <w:lang w:val="en-US"/>
        </w:rPr>
        <w:t xml:space="preserve">at registration. </w:t>
      </w:r>
      <w:r w:rsidR="008213DA">
        <w:rPr>
          <w:lang w:val="en-US"/>
        </w:rPr>
        <w:br/>
      </w:r>
      <w:r w:rsidR="0014533E" w:rsidRPr="0014533E">
        <w:rPr>
          <w:b/>
          <w:bCs/>
          <w:lang w:val="en-US"/>
        </w:rPr>
        <w:t>8 RACE AREA AND COURSES</w:t>
      </w:r>
      <w:r w:rsidR="008213DA">
        <w:rPr>
          <w:b/>
          <w:bCs/>
          <w:lang w:val="en-US"/>
        </w:rPr>
        <w:br/>
      </w:r>
      <w:r w:rsidR="0014533E" w:rsidRPr="0014533E">
        <w:rPr>
          <w:bCs/>
          <w:lang w:val="en-US"/>
        </w:rPr>
        <w:t xml:space="preserve">8.1 </w:t>
      </w:r>
      <w:proofErr w:type="gramStart"/>
      <w:r w:rsidR="0014533E" w:rsidRPr="0014533E">
        <w:rPr>
          <w:bCs/>
          <w:lang w:val="en-US"/>
        </w:rPr>
        <w:t>The</w:t>
      </w:r>
      <w:proofErr w:type="gramEnd"/>
      <w:r w:rsidR="0014533E" w:rsidRPr="0014533E">
        <w:rPr>
          <w:bCs/>
          <w:lang w:val="en-US"/>
        </w:rPr>
        <w:t xml:space="preserve"> racing will take </w:t>
      </w:r>
      <w:r w:rsidR="008213DA">
        <w:rPr>
          <w:bCs/>
          <w:lang w:val="en-US"/>
        </w:rPr>
        <w:t xml:space="preserve">on </w:t>
      </w:r>
      <w:r w:rsidR="00773524">
        <w:rPr>
          <w:bCs/>
          <w:lang w:val="en-US"/>
        </w:rPr>
        <w:t>Stewartby</w:t>
      </w:r>
      <w:r w:rsidR="008213DA">
        <w:rPr>
          <w:bCs/>
          <w:lang w:val="en-US"/>
        </w:rPr>
        <w:t xml:space="preserve"> Lake. </w:t>
      </w:r>
      <w:r w:rsidR="008213DA">
        <w:rPr>
          <w:bCs/>
          <w:lang w:val="en-US"/>
        </w:rPr>
        <w:br/>
      </w:r>
      <w:r w:rsidR="0014533E" w:rsidRPr="0014533E">
        <w:rPr>
          <w:lang w:val="en-US"/>
        </w:rPr>
        <w:t xml:space="preserve">8.2 The courses to be sailed will </w:t>
      </w:r>
      <w:proofErr w:type="spellStart"/>
      <w:proofErr w:type="gramStart"/>
      <w:r w:rsidR="008213DA">
        <w:rPr>
          <w:lang w:val="en-US"/>
        </w:rPr>
        <w:t>signal</w:t>
      </w:r>
      <w:r w:rsidR="0014797E">
        <w:rPr>
          <w:lang w:val="en-US"/>
        </w:rPr>
        <w:t>l</w:t>
      </w:r>
      <w:r w:rsidR="008213DA">
        <w:rPr>
          <w:lang w:val="en-US"/>
        </w:rPr>
        <w:t>ed</w:t>
      </w:r>
      <w:proofErr w:type="spellEnd"/>
      <w:proofErr w:type="gramEnd"/>
      <w:r w:rsidR="008213DA">
        <w:rPr>
          <w:lang w:val="en-US"/>
        </w:rPr>
        <w:t xml:space="preserve"> prior to each race. </w:t>
      </w:r>
      <w:r w:rsidR="0070432A">
        <w:rPr>
          <w:lang w:val="en-US"/>
        </w:rPr>
        <w:br/>
      </w:r>
      <w:r w:rsidR="0014533E" w:rsidRPr="0014533E">
        <w:rPr>
          <w:b/>
          <w:bCs/>
          <w:lang w:val="en-US"/>
        </w:rPr>
        <w:t>9 SCORING</w:t>
      </w:r>
      <w:r w:rsidR="008213DA">
        <w:rPr>
          <w:b/>
          <w:bCs/>
          <w:lang w:val="en-US"/>
        </w:rPr>
        <w:br/>
      </w:r>
      <w:r>
        <w:rPr>
          <w:lang w:val="en-US"/>
        </w:rPr>
        <w:t xml:space="preserve">9.1 </w:t>
      </w:r>
      <w:proofErr w:type="gramStart"/>
      <w:r>
        <w:rPr>
          <w:lang w:val="en-US"/>
        </w:rPr>
        <w:t>One</w:t>
      </w:r>
      <w:proofErr w:type="gramEnd"/>
      <w:r w:rsidR="0014533E" w:rsidRPr="0014533E">
        <w:rPr>
          <w:lang w:val="en-US"/>
        </w:rPr>
        <w:t xml:space="preserve"> race is required to be completed to constitute a regatta.</w:t>
      </w:r>
      <w:r w:rsidR="008213DA">
        <w:rPr>
          <w:lang w:val="en-US"/>
        </w:rPr>
        <w:br/>
      </w:r>
      <w:r w:rsidR="0014533E" w:rsidRPr="0014533E">
        <w:rPr>
          <w:lang w:val="en-US"/>
        </w:rPr>
        <w:t xml:space="preserve">9.2 </w:t>
      </w:r>
      <w:r w:rsidR="0014533E" w:rsidRPr="0014533E">
        <w:rPr>
          <w:b/>
          <w:bCs/>
          <w:lang w:val="en-US"/>
        </w:rPr>
        <w:t>Series Scores</w:t>
      </w:r>
      <w:proofErr w:type="gramStart"/>
      <w:r w:rsidR="0014533E" w:rsidRPr="0014533E">
        <w:rPr>
          <w:lang w:val="en-US"/>
        </w:rPr>
        <w:t>:</w:t>
      </w:r>
      <w:proofErr w:type="gramEnd"/>
      <w:r w:rsidR="00915D50">
        <w:rPr>
          <w:lang w:val="en-US"/>
        </w:rPr>
        <w:br/>
      </w:r>
      <w:r w:rsidR="00E6186E">
        <w:rPr>
          <w:lang w:val="en-US"/>
        </w:rPr>
        <w:t>(a</w:t>
      </w:r>
      <w:r w:rsidR="0014533E" w:rsidRPr="0014533E">
        <w:rPr>
          <w:lang w:val="en-US"/>
        </w:rPr>
        <w:t>) When fewer than</w:t>
      </w:r>
      <w:r w:rsidR="000D6522">
        <w:rPr>
          <w:lang w:val="en-US"/>
        </w:rPr>
        <w:t xml:space="preserve"> 4</w:t>
      </w:r>
      <w:r w:rsidR="0014533E" w:rsidRPr="0014533E">
        <w:rPr>
          <w:lang w:val="en-US"/>
        </w:rPr>
        <w:t xml:space="preserve"> races have been completed, a boat’s series score will be the total of her race scores.</w:t>
      </w:r>
      <w:r w:rsidR="008213DA">
        <w:rPr>
          <w:lang w:val="en-US"/>
        </w:rPr>
        <w:br/>
      </w:r>
      <w:r w:rsidR="00E6186E">
        <w:rPr>
          <w:lang w:val="en-US"/>
        </w:rPr>
        <w:t>(b</w:t>
      </w:r>
      <w:bookmarkStart w:id="0" w:name="_GoBack"/>
      <w:bookmarkEnd w:id="0"/>
      <w:r w:rsidR="0014533E" w:rsidRPr="0014533E">
        <w:rPr>
          <w:lang w:val="en-US"/>
        </w:rPr>
        <w:t xml:space="preserve">) When </w:t>
      </w:r>
      <w:r w:rsidR="000D6522">
        <w:rPr>
          <w:lang w:val="en-US"/>
        </w:rPr>
        <w:t>4</w:t>
      </w:r>
      <w:r w:rsidR="004D3A11">
        <w:rPr>
          <w:lang w:val="en-US"/>
        </w:rPr>
        <w:t xml:space="preserve"> or more</w:t>
      </w:r>
      <w:r w:rsidR="0014533E" w:rsidRPr="0014533E">
        <w:rPr>
          <w:lang w:val="en-US"/>
        </w:rPr>
        <w:t xml:space="preserve"> races have been completed, a boat’s series score will be the total of her race scores excluding her worst score.</w:t>
      </w:r>
      <w:r w:rsidR="0070432A">
        <w:rPr>
          <w:lang w:val="en-US"/>
        </w:rPr>
        <w:br/>
      </w:r>
      <w:r w:rsidR="0014533E" w:rsidRPr="0014533E">
        <w:rPr>
          <w:b/>
          <w:bCs/>
          <w:lang w:val="en-US"/>
        </w:rPr>
        <w:t>1</w:t>
      </w:r>
      <w:r w:rsidR="008213DA">
        <w:rPr>
          <w:b/>
          <w:bCs/>
          <w:lang w:val="en-US"/>
        </w:rPr>
        <w:t>0</w:t>
      </w:r>
      <w:r w:rsidR="0014533E" w:rsidRPr="0014533E">
        <w:rPr>
          <w:b/>
          <w:bCs/>
          <w:lang w:val="en-US"/>
        </w:rPr>
        <w:t xml:space="preserve"> PRIZES</w:t>
      </w:r>
      <w:r w:rsidR="008213DA">
        <w:rPr>
          <w:b/>
          <w:bCs/>
          <w:lang w:val="en-US"/>
        </w:rPr>
        <w:br/>
      </w:r>
      <w:r w:rsidR="0014533E" w:rsidRPr="0014533E">
        <w:rPr>
          <w:lang w:val="en-US"/>
        </w:rPr>
        <w:t>1</w:t>
      </w:r>
      <w:r w:rsidR="008213DA">
        <w:rPr>
          <w:lang w:val="en-US"/>
        </w:rPr>
        <w:t>0</w:t>
      </w:r>
      <w:r w:rsidR="0014533E" w:rsidRPr="0014533E">
        <w:rPr>
          <w:lang w:val="en-US"/>
        </w:rPr>
        <w:t>.1 Prizes will be awarded, depending on entry numbers.</w:t>
      </w:r>
    </w:p>
    <w:p w:rsidR="00EA2259" w:rsidRDefault="00EA2259" w:rsidP="00A90EB0">
      <w:pPr>
        <w:rPr>
          <w:b/>
          <w:bCs/>
          <w:lang w:val="en-US"/>
        </w:rPr>
      </w:pPr>
    </w:p>
    <w:p w:rsidR="0014533E" w:rsidRPr="0014533E" w:rsidRDefault="0014533E" w:rsidP="00A90EB0">
      <w:pPr>
        <w:rPr>
          <w:bCs/>
        </w:rPr>
      </w:pPr>
      <w:r w:rsidRPr="0014533E">
        <w:rPr>
          <w:b/>
          <w:bCs/>
          <w:lang w:val="en-US"/>
        </w:rPr>
        <w:t>1</w:t>
      </w:r>
      <w:r w:rsidR="00A90EB0">
        <w:rPr>
          <w:b/>
          <w:bCs/>
          <w:lang w:val="en-US"/>
        </w:rPr>
        <w:t>1</w:t>
      </w:r>
      <w:r w:rsidRPr="0014533E">
        <w:rPr>
          <w:b/>
          <w:bCs/>
          <w:lang w:val="en-US"/>
        </w:rPr>
        <w:t xml:space="preserve"> RIGHTS TO USE NAMES &amp; LIKENESSES</w:t>
      </w:r>
      <w:r w:rsidR="008213DA">
        <w:rPr>
          <w:b/>
          <w:bCs/>
          <w:lang w:val="en-US"/>
        </w:rPr>
        <w:br/>
      </w:r>
      <w:r w:rsidRPr="0014533E">
        <w:rPr>
          <w:lang w:val="en-US"/>
        </w:rPr>
        <w:t>1</w:t>
      </w:r>
      <w:r w:rsidR="00A90EB0">
        <w:rPr>
          <w:lang w:val="en-US"/>
        </w:rPr>
        <w:t>1</w:t>
      </w:r>
      <w:r w:rsidRPr="0014533E">
        <w:rPr>
          <w:lang w:val="en-US"/>
        </w:rPr>
        <w:t>.1 Competitors automatically grant to the organizing authority without payment the right in perpetuity to make, use and show any motion pictures, still pictures and live, taped or filmed television of or relating to the event.</w:t>
      </w:r>
      <w:r w:rsidR="008213DA">
        <w:rPr>
          <w:lang w:val="en-US"/>
        </w:rPr>
        <w:br/>
      </w:r>
      <w:r w:rsidRPr="0014533E">
        <w:rPr>
          <w:lang w:val="en-US"/>
        </w:rPr>
        <w:t>1</w:t>
      </w:r>
      <w:r w:rsidR="00A13C76">
        <w:rPr>
          <w:lang w:val="en-US"/>
        </w:rPr>
        <w:t>1</w:t>
      </w:r>
      <w:r w:rsidRPr="0014533E">
        <w:rPr>
          <w:lang w:val="en-US"/>
        </w:rPr>
        <w:t>.2 The participants also undertake not to allow any act of reproduction, public communication or any distribution of images of the race, without the p</w:t>
      </w:r>
      <w:r w:rsidR="008213DA">
        <w:rPr>
          <w:lang w:val="en-US"/>
        </w:rPr>
        <w:t xml:space="preserve">revious authorization from the </w:t>
      </w:r>
      <w:proofErr w:type="spellStart"/>
      <w:r w:rsidR="008213DA">
        <w:rPr>
          <w:lang w:val="en-US"/>
        </w:rPr>
        <w:t>Organising</w:t>
      </w:r>
      <w:proofErr w:type="spellEnd"/>
      <w:r w:rsidR="008213DA">
        <w:rPr>
          <w:lang w:val="en-US"/>
        </w:rPr>
        <w:t xml:space="preserve"> A</w:t>
      </w:r>
      <w:r w:rsidRPr="0014533E">
        <w:rPr>
          <w:lang w:val="en-US"/>
        </w:rPr>
        <w:t>uthority.</w:t>
      </w:r>
      <w:r w:rsidR="0070432A">
        <w:rPr>
          <w:lang w:val="en-US"/>
        </w:rPr>
        <w:br/>
      </w:r>
      <w:r w:rsidRPr="0014533E">
        <w:rPr>
          <w:b/>
          <w:bCs/>
        </w:rPr>
        <w:t>1</w:t>
      </w:r>
      <w:r w:rsidR="00A13C76">
        <w:rPr>
          <w:b/>
          <w:bCs/>
        </w:rPr>
        <w:t>2</w:t>
      </w:r>
      <w:r w:rsidRPr="0014533E">
        <w:rPr>
          <w:b/>
          <w:bCs/>
        </w:rPr>
        <w:t xml:space="preserve"> RISK STATEMENT</w:t>
      </w:r>
      <w:r w:rsidR="00A90EB0">
        <w:rPr>
          <w:b/>
          <w:bCs/>
        </w:rPr>
        <w:br/>
      </w:r>
      <w:r w:rsidRPr="0014533E">
        <w:rPr>
          <w:bCs/>
        </w:rPr>
        <w:t>1</w:t>
      </w:r>
      <w:r w:rsidR="00A13C76">
        <w:rPr>
          <w:bCs/>
        </w:rPr>
        <w:t>2</w:t>
      </w:r>
      <w:r w:rsidRPr="0014533E">
        <w:rPr>
          <w:bCs/>
        </w:rPr>
        <w:t>.1 The Organising Authority accepts no responsibility or liability for the loss of life or injury to skipper or crew or others, or for the loss of, or damage to, any vessel or property.</w:t>
      </w:r>
      <w:r w:rsidR="00A90EB0">
        <w:rPr>
          <w:bCs/>
        </w:rPr>
        <w:br/>
      </w:r>
      <w:r w:rsidRPr="0014533E">
        <w:rPr>
          <w:bCs/>
          <w:lang w:val="en-US"/>
        </w:rPr>
        <w:t>1</w:t>
      </w:r>
      <w:r w:rsidR="00A13C76">
        <w:rPr>
          <w:bCs/>
          <w:lang w:val="en-US"/>
        </w:rPr>
        <w:t>2</w:t>
      </w:r>
      <w:r w:rsidRPr="0014533E">
        <w:rPr>
          <w:bCs/>
          <w:lang w:val="en-US"/>
        </w:rPr>
        <w:t>.2 Rule 4 of the Racing Rules of Sailing states: “The responsibility for a boat’s decision to participate in a race or to continue racing is hers alone.”</w:t>
      </w:r>
      <w:r w:rsidR="00A90EB0">
        <w:rPr>
          <w:bCs/>
          <w:lang w:val="en-US"/>
        </w:rPr>
        <w:br/>
      </w:r>
      <w:r w:rsidRPr="0014533E">
        <w:rPr>
          <w:bCs/>
        </w:rPr>
        <w:t>1</w:t>
      </w:r>
      <w:r w:rsidR="00A13C76">
        <w:rPr>
          <w:bCs/>
        </w:rPr>
        <w:t>2</w:t>
      </w:r>
      <w:r w:rsidRPr="0014533E">
        <w:rPr>
          <w:bCs/>
        </w:rPr>
        <w:t>.3 Sailing is by its nature an unpredictable sport and therefore involves an element of risk. By taking part in the event, each competitor agrees and acknowledges that:</w:t>
      </w:r>
      <w:r w:rsidR="005774C8">
        <w:rPr>
          <w:bCs/>
        </w:rPr>
        <w:t xml:space="preserve">  </w:t>
      </w:r>
      <w:r w:rsidRPr="0014533E">
        <w:rPr>
          <w:bCs/>
        </w:rPr>
        <w:t>They are aware of the inherent element of risk involved in the sport and accept responsibility for the exposure of themselves, their crew and their boat to such inherent risk whilst taking part in the event;</w:t>
      </w:r>
    </w:p>
    <w:p w:rsidR="0014533E" w:rsidRPr="0014533E" w:rsidRDefault="0014533E" w:rsidP="0014533E">
      <w:pPr>
        <w:numPr>
          <w:ilvl w:val="0"/>
          <w:numId w:val="1"/>
        </w:numPr>
        <w:rPr>
          <w:bCs/>
        </w:rPr>
      </w:pPr>
      <w:r w:rsidRPr="0014533E">
        <w:rPr>
          <w:bCs/>
        </w:rPr>
        <w:t>They are responsible for the safety of themselves, their crew, their boat and their other property whether afloat or ashore;</w:t>
      </w:r>
    </w:p>
    <w:p w:rsidR="0014533E" w:rsidRPr="0014533E" w:rsidRDefault="0014533E" w:rsidP="0014533E">
      <w:pPr>
        <w:numPr>
          <w:ilvl w:val="0"/>
          <w:numId w:val="1"/>
        </w:numPr>
        <w:rPr>
          <w:bCs/>
        </w:rPr>
      </w:pPr>
      <w:r w:rsidRPr="0014533E">
        <w:rPr>
          <w:bCs/>
        </w:rPr>
        <w:t>They accept responsibility for any injury, damage or loss to the extent caused by their own actions or omissions;</w:t>
      </w:r>
    </w:p>
    <w:p w:rsidR="0014533E" w:rsidRPr="0014533E" w:rsidRDefault="0014533E" w:rsidP="0014533E">
      <w:pPr>
        <w:numPr>
          <w:ilvl w:val="0"/>
          <w:numId w:val="1"/>
        </w:numPr>
        <w:rPr>
          <w:bCs/>
        </w:rPr>
      </w:pPr>
      <w:r w:rsidRPr="0014533E">
        <w:rPr>
          <w:bCs/>
        </w:rPr>
        <w:t>Their boat is in good order, equipped to sail in the event and they are fit to participate;</w:t>
      </w:r>
    </w:p>
    <w:p w:rsidR="0014533E" w:rsidRPr="0014533E" w:rsidRDefault="0014533E" w:rsidP="0014533E">
      <w:pPr>
        <w:numPr>
          <w:ilvl w:val="0"/>
          <w:numId w:val="1"/>
        </w:numPr>
        <w:rPr>
          <w:bCs/>
        </w:rPr>
      </w:pPr>
      <w:r w:rsidRPr="0014533E">
        <w:rPr>
          <w:bCs/>
        </w:rPr>
        <w:t>The provision of a race management team, patrol boats, umpires and other officials and volunteers by the organiser does not relieve them of their own responsibilities;</w:t>
      </w:r>
    </w:p>
    <w:p w:rsidR="0014533E" w:rsidRPr="0014533E" w:rsidRDefault="0014533E" w:rsidP="0014533E">
      <w:pPr>
        <w:numPr>
          <w:ilvl w:val="0"/>
          <w:numId w:val="1"/>
        </w:numPr>
        <w:rPr>
          <w:bCs/>
        </w:rPr>
      </w:pPr>
      <w:r w:rsidRPr="0014533E">
        <w:rPr>
          <w:bCs/>
        </w:rPr>
        <w:t xml:space="preserve"> The provision of patrol boat cover is limited to such assistance, particularly in extreme weather conditions, as can be practically provided in the circumstances;</w:t>
      </w:r>
    </w:p>
    <w:p w:rsidR="00E60480" w:rsidRDefault="0014533E" w:rsidP="00E60480">
      <w:pPr>
        <w:spacing w:after="0"/>
        <w:rPr>
          <w:rFonts w:ascii="Calibri" w:hAnsi="Calibri" w:cs="Calibri"/>
          <w:iCs/>
        </w:rPr>
      </w:pPr>
      <w:r w:rsidRPr="00E60480">
        <w:rPr>
          <w:rFonts w:ascii="Calibri" w:hAnsi="Calibri" w:cs="Calibri"/>
          <w:b/>
          <w:bCs/>
          <w:lang w:val="en-US"/>
        </w:rPr>
        <w:t>1</w:t>
      </w:r>
      <w:r w:rsidR="00A13C76" w:rsidRPr="00E60480">
        <w:rPr>
          <w:rFonts w:ascii="Calibri" w:hAnsi="Calibri" w:cs="Calibri"/>
          <w:b/>
          <w:bCs/>
          <w:lang w:val="en-US"/>
        </w:rPr>
        <w:t>3</w:t>
      </w:r>
      <w:r w:rsidRPr="00E60480">
        <w:rPr>
          <w:rFonts w:ascii="Calibri" w:hAnsi="Calibri" w:cs="Calibri"/>
          <w:b/>
          <w:bCs/>
          <w:lang w:val="en-US"/>
        </w:rPr>
        <w:t xml:space="preserve"> INSURANCE</w:t>
      </w:r>
      <w:r w:rsidR="00A13C76" w:rsidRPr="00E60480">
        <w:rPr>
          <w:rFonts w:ascii="Calibri" w:hAnsi="Calibri" w:cs="Calibri"/>
          <w:b/>
          <w:bCs/>
          <w:lang w:val="en-US"/>
        </w:rPr>
        <w:br/>
      </w:r>
      <w:r w:rsidRPr="00E60480">
        <w:rPr>
          <w:rFonts w:ascii="Calibri" w:hAnsi="Calibri" w:cs="Calibri"/>
          <w:lang w:val="en-US"/>
        </w:rPr>
        <w:t>1</w:t>
      </w:r>
      <w:r w:rsidR="00A13C76" w:rsidRPr="00E60480">
        <w:rPr>
          <w:rFonts w:ascii="Calibri" w:hAnsi="Calibri" w:cs="Calibri"/>
          <w:lang w:val="en-US"/>
        </w:rPr>
        <w:t>3</w:t>
      </w:r>
      <w:r w:rsidRPr="00E60480">
        <w:rPr>
          <w:rFonts w:ascii="Calibri" w:hAnsi="Calibri" w:cs="Calibri"/>
          <w:lang w:val="en-US"/>
        </w:rPr>
        <w:t xml:space="preserve">.1 </w:t>
      </w:r>
      <w:proofErr w:type="gramStart"/>
      <w:r w:rsidRPr="00E60480">
        <w:rPr>
          <w:rFonts w:ascii="Calibri" w:hAnsi="Calibri" w:cs="Calibri"/>
          <w:lang w:val="en-US"/>
        </w:rPr>
        <w:t>Each</w:t>
      </w:r>
      <w:proofErr w:type="gramEnd"/>
      <w:r w:rsidRPr="00E60480">
        <w:rPr>
          <w:rFonts w:ascii="Calibri" w:hAnsi="Calibri" w:cs="Calibri"/>
          <w:lang w:val="en-US"/>
        </w:rPr>
        <w:t xml:space="preserve"> participating boat shall be insured with valid third-party liability insu</w:t>
      </w:r>
      <w:r w:rsidR="00EC711E" w:rsidRPr="00E60480">
        <w:rPr>
          <w:rFonts w:ascii="Calibri" w:hAnsi="Calibri" w:cs="Calibri"/>
          <w:lang w:val="en-US"/>
        </w:rPr>
        <w:t xml:space="preserve">rance with a minimum cover of </w:t>
      </w:r>
      <w:r w:rsidR="00EC711E" w:rsidRPr="00E60480">
        <w:rPr>
          <w:rFonts w:ascii="Calibri" w:hAnsi="Calibri" w:cs="Calibri"/>
          <w:lang w:val="en-US"/>
        </w:rPr>
        <w:br/>
        <w:t xml:space="preserve">        £</w:t>
      </w:r>
      <w:r w:rsidR="00EE58B2" w:rsidRPr="00E60480">
        <w:rPr>
          <w:rFonts w:ascii="Calibri" w:hAnsi="Calibri" w:cs="Calibri"/>
          <w:lang w:val="en-US"/>
        </w:rPr>
        <w:t>3</w:t>
      </w:r>
      <w:r w:rsidR="00EC711E" w:rsidRPr="00E60480">
        <w:rPr>
          <w:rFonts w:ascii="Calibri" w:hAnsi="Calibri" w:cs="Calibri"/>
          <w:lang w:val="en-US"/>
        </w:rPr>
        <w:t xml:space="preserve"> </w:t>
      </w:r>
      <w:r w:rsidRPr="00E60480">
        <w:rPr>
          <w:rFonts w:ascii="Calibri" w:hAnsi="Calibri" w:cs="Calibri"/>
          <w:lang w:val="en-US"/>
        </w:rPr>
        <w:t>million</w:t>
      </w:r>
      <w:r w:rsidRPr="00E60480">
        <w:rPr>
          <w:rFonts w:ascii="Calibri" w:hAnsi="Calibri" w:cs="Calibri"/>
          <w:color w:val="FF0000"/>
          <w:lang w:val="en-US"/>
        </w:rPr>
        <w:t xml:space="preserve"> </w:t>
      </w:r>
      <w:r w:rsidRPr="00E60480">
        <w:rPr>
          <w:rFonts w:ascii="Calibri" w:hAnsi="Calibri" w:cs="Calibri"/>
          <w:lang w:val="en-US"/>
        </w:rPr>
        <w:t>per event or the equivalent.</w:t>
      </w:r>
      <w:r w:rsidR="00A13C76" w:rsidRPr="00E60480">
        <w:rPr>
          <w:rFonts w:ascii="Calibri" w:hAnsi="Calibri" w:cs="Calibri"/>
          <w:lang w:val="en-US"/>
        </w:rPr>
        <w:br/>
      </w:r>
      <w:r w:rsidR="00A13C76" w:rsidRPr="00E60480">
        <w:rPr>
          <w:rFonts w:ascii="Calibri" w:hAnsi="Calibri" w:cs="Calibri"/>
          <w:lang w:val="en-US"/>
        </w:rPr>
        <w:br/>
      </w:r>
      <w:proofErr w:type="gramStart"/>
      <w:r w:rsidR="00A13C76" w:rsidRPr="00E60480">
        <w:rPr>
          <w:rFonts w:ascii="Calibri" w:hAnsi="Calibri" w:cs="Calibri"/>
          <w:b/>
          <w:bCs/>
          <w:lang w:val="en-US"/>
        </w:rPr>
        <w:t>14 FURTHER INFORMATION</w:t>
      </w:r>
      <w:r w:rsidR="00A13C76" w:rsidRPr="00E60480">
        <w:rPr>
          <w:rFonts w:ascii="Calibri" w:hAnsi="Calibri" w:cs="Calibri"/>
          <w:b/>
          <w:bCs/>
          <w:lang w:val="en-US"/>
        </w:rPr>
        <w:br/>
      </w:r>
      <w:r w:rsidR="00A13C76" w:rsidRPr="00E60480">
        <w:rPr>
          <w:rFonts w:ascii="Calibri" w:hAnsi="Calibri" w:cs="Calibri"/>
          <w:b/>
          <w:bCs/>
        </w:rPr>
        <w:t>14.1.</w:t>
      </w:r>
      <w:proofErr w:type="gramEnd"/>
      <w:r w:rsidR="00A13C76" w:rsidRPr="00E60480">
        <w:rPr>
          <w:rFonts w:ascii="Calibri" w:hAnsi="Calibri" w:cs="Calibri"/>
        </w:rPr>
        <w:t xml:space="preserve"> Campers and camper vans are welcome.</w:t>
      </w:r>
      <w:r w:rsidR="00A13C76" w:rsidRPr="00E60480">
        <w:rPr>
          <w:rFonts w:ascii="Calibri" w:hAnsi="Calibri" w:cs="Calibri"/>
        </w:rPr>
        <w:br/>
      </w:r>
      <w:r w:rsidR="00A13C76" w:rsidRPr="00E60480">
        <w:rPr>
          <w:rFonts w:ascii="Calibri" w:hAnsi="Calibri" w:cs="Calibri"/>
          <w:b/>
          <w:bCs/>
        </w:rPr>
        <w:t xml:space="preserve">14.2 </w:t>
      </w:r>
      <w:r w:rsidR="00A13C76" w:rsidRPr="00E60480">
        <w:rPr>
          <w:rFonts w:ascii="Calibri" w:hAnsi="Calibri" w:cs="Calibri"/>
        </w:rPr>
        <w:t>Directions to Stewartby Water Sports Club, details of local accommodation, and other information are available on the Club website</w:t>
      </w:r>
      <w:r w:rsidR="0014797E" w:rsidRPr="00E60480">
        <w:rPr>
          <w:rFonts w:ascii="Calibri" w:hAnsi="Calibri" w:cs="Calibri"/>
        </w:rPr>
        <w:t xml:space="preserve">: </w:t>
      </w:r>
      <w:hyperlink r:id="rId6" w:history="1">
        <w:r w:rsidR="00A13C76" w:rsidRPr="00E60480">
          <w:rPr>
            <w:rStyle w:val="Hyperlink"/>
            <w:rFonts w:ascii="Calibri" w:hAnsi="Calibri" w:cs="Calibri"/>
          </w:rPr>
          <w:t>http://www.swsc.org.uk/</w:t>
        </w:r>
      </w:hyperlink>
      <w:r w:rsidR="00A13C76" w:rsidRPr="00E60480">
        <w:rPr>
          <w:rFonts w:ascii="Calibri" w:hAnsi="Calibri" w:cs="Calibri"/>
        </w:rPr>
        <w:br/>
      </w:r>
      <w:r w:rsidR="00A13C76" w:rsidRPr="00E60480">
        <w:rPr>
          <w:rFonts w:ascii="Calibri" w:hAnsi="Calibri" w:cs="Calibri"/>
          <w:b/>
        </w:rPr>
        <w:t xml:space="preserve">14.3 </w:t>
      </w:r>
      <w:r w:rsidR="00A13C76" w:rsidRPr="00E60480">
        <w:rPr>
          <w:rFonts w:ascii="Calibri" w:hAnsi="Calibri" w:cs="Calibri"/>
        </w:rPr>
        <w:t xml:space="preserve">Entrants and authorised guests are temporary members of Stewartby Water Sports Club during the period of the event and shall comply with Club Rules and Bylaws. </w:t>
      </w:r>
      <w:r w:rsidR="00A13C76" w:rsidRPr="00E60480">
        <w:rPr>
          <w:rFonts w:ascii="Calibri" w:hAnsi="Calibri" w:cs="Calibri"/>
          <w:i/>
          <w:iCs/>
        </w:rPr>
        <w:t>Failure to observe these rules may result in exclusion from the club premises.</w:t>
      </w:r>
      <w:r w:rsidR="00E60480">
        <w:rPr>
          <w:rFonts w:ascii="Calibri" w:hAnsi="Calibri" w:cs="Calibri"/>
          <w:iCs/>
        </w:rPr>
        <w:t xml:space="preserve"> </w:t>
      </w:r>
    </w:p>
    <w:p w:rsidR="00E60480" w:rsidRPr="00E60480" w:rsidRDefault="00E60480" w:rsidP="00E60480">
      <w:pPr>
        <w:spacing w:after="0"/>
        <w:rPr>
          <w:rFonts w:ascii="Calibri" w:hAnsi="Calibri" w:cs="Calibri"/>
          <w:iCs/>
        </w:rPr>
      </w:pPr>
      <w:r w:rsidRPr="00E60480">
        <w:rPr>
          <w:rFonts w:ascii="Calibri" w:hAnsi="Calibri" w:cs="Calibri"/>
          <w:b/>
          <w:iCs/>
        </w:rPr>
        <w:t>14.4</w:t>
      </w:r>
      <w:r>
        <w:rPr>
          <w:rFonts w:ascii="Calibri" w:hAnsi="Calibri" w:cs="Calibri"/>
          <w:iCs/>
        </w:rPr>
        <w:t xml:space="preserve"> Please note that there is a 5mph speed limit on site. We ask all members and guests to observe </w:t>
      </w:r>
      <w:proofErr w:type="gramStart"/>
      <w:r>
        <w:rPr>
          <w:rFonts w:ascii="Calibri" w:hAnsi="Calibri" w:cs="Calibri"/>
          <w:iCs/>
        </w:rPr>
        <w:t>this at all times</w:t>
      </w:r>
      <w:proofErr w:type="gramEnd"/>
      <w:r>
        <w:rPr>
          <w:rFonts w:ascii="Calibri" w:hAnsi="Calibri" w:cs="Calibri"/>
          <w:iCs/>
        </w:rPr>
        <w:t>.</w:t>
      </w:r>
    </w:p>
    <w:p w:rsidR="00E60480" w:rsidRDefault="00E60480" w:rsidP="0014533E"/>
    <w:sectPr w:rsidR="00E60480" w:rsidSect="00CC773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042E7"/>
    <w:multiLevelType w:val="multilevel"/>
    <w:tmpl w:val="AB9AB344"/>
    <w:lvl w:ilvl="0">
      <w:start w:val="1"/>
      <w:numFmt w:val="lowerLetter"/>
      <w:lvlText w:val="%1)"/>
      <w:lvlJc w:val="left"/>
      <w:pPr>
        <w:ind w:left="1006" w:hanging="432"/>
      </w:p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7739"/>
    <w:rsid w:val="0001099D"/>
    <w:rsid w:val="000765AF"/>
    <w:rsid w:val="000A1A71"/>
    <w:rsid w:val="000C73B2"/>
    <w:rsid w:val="000D0A14"/>
    <w:rsid w:val="000D6522"/>
    <w:rsid w:val="000D6E84"/>
    <w:rsid w:val="000E61C2"/>
    <w:rsid w:val="0011661C"/>
    <w:rsid w:val="00130848"/>
    <w:rsid w:val="0014533E"/>
    <w:rsid w:val="0014777D"/>
    <w:rsid w:val="0014797E"/>
    <w:rsid w:val="001B4254"/>
    <w:rsid w:val="001C664B"/>
    <w:rsid w:val="001D4491"/>
    <w:rsid w:val="001D6B94"/>
    <w:rsid w:val="00202790"/>
    <w:rsid w:val="002A6DCC"/>
    <w:rsid w:val="002B252B"/>
    <w:rsid w:val="002E311D"/>
    <w:rsid w:val="002E69FB"/>
    <w:rsid w:val="003042BE"/>
    <w:rsid w:val="00322AC1"/>
    <w:rsid w:val="00327C25"/>
    <w:rsid w:val="00327EBC"/>
    <w:rsid w:val="003349BF"/>
    <w:rsid w:val="00393064"/>
    <w:rsid w:val="003A1163"/>
    <w:rsid w:val="003D12CE"/>
    <w:rsid w:val="003F3F86"/>
    <w:rsid w:val="00414E69"/>
    <w:rsid w:val="004346B6"/>
    <w:rsid w:val="00457B9A"/>
    <w:rsid w:val="00482C79"/>
    <w:rsid w:val="00484583"/>
    <w:rsid w:val="004D3A11"/>
    <w:rsid w:val="004E59C4"/>
    <w:rsid w:val="004E6E3D"/>
    <w:rsid w:val="005467B9"/>
    <w:rsid w:val="00560002"/>
    <w:rsid w:val="00577013"/>
    <w:rsid w:val="005774C8"/>
    <w:rsid w:val="005A4252"/>
    <w:rsid w:val="0061374D"/>
    <w:rsid w:val="00617F5D"/>
    <w:rsid w:val="00656610"/>
    <w:rsid w:val="00680923"/>
    <w:rsid w:val="006A5E72"/>
    <w:rsid w:val="0070432A"/>
    <w:rsid w:val="00707D9B"/>
    <w:rsid w:val="00726BAF"/>
    <w:rsid w:val="00773524"/>
    <w:rsid w:val="007857D0"/>
    <w:rsid w:val="007C3FD8"/>
    <w:rsid w:val="00802395"/>
    <w:rsid w:val="008213DA"/>
    <w:rsid w:val="00870DE9"/>
    <w:rsid w:val="008731FB"/>
    <w:rsid w:val="00874CCB"/>
    <w:rsid w:val="00881B46"/>
    <w:rsid w:val="008C080C"/>
    <w:rsid w:val="008F339A"/>
    <w:rsid w:val="009055C0"/>
    <w:rsid w:val="00915D50"/>
    <w:rsid w:val="00965899"/>
    <w:rsid w:val="00970FCB"/>
    <w:rsid w:val="00985B10"/>
    <w:rsid w:val="009C67B3"/>
    <w:rsid w:val="009E269F"/>
    <w:rsid w:val="00A00AAB"/>
    <w:rsid w:val="00A028A2"/>
    <w:rsid w:val="00A13C76"/>
    <w:rsid w:val="00A37384"/>
    <w:rsid w:val="00A90EB0"/>
    <w:rsid w:val="00AD2652"/>
    <w:rsid w:val="00AE2396"/>
    <w:rsid w:val="00B01757"/>
    <w:rsid w:val="00B90087"/>
    <w:rsid w:val="00BA1005"/>
    <w:rsid w:val="00BD20C4"/>
    <w:rsid w:val="00C076EB"/>
    <w:rsid w:val="00C2138C"/>
    <w:rsid w:val="00C96E16"/>
    <w:rsid w:val="00CC6CBF"/>
    <w:rsid w:val="00CC7739"/>
    <w:rsid w:val="00D21C8D"/>
    <w:rsid w:val="00D27941"/>
    <w:rsid w:val="00D31144"/>
    <w:rsid w:val="00D47A55"/>
    <w:rsid w:val="00D55AC6"/>
    <w:rsid w:val="00D92A81"/>
    <w:rsid w:val="00DA23C3"/>
    <w:rsid w:val="00DD1F9C"/>
    <w:rsid w:val="00E015BA"/>
    <w:rsid w:val="00E17995"/>
    <w:rsid w:val="00E330AE"/>
    <w:rsid w:val="00E472E8"/>
    <w:rsid w:val="00E60480"/>
    <w:rsid w:val="00E6186E"/>
    <w:rsid w:val="00EA2259"/>
    <w:rsid w:val="00EB4B3F"/>
    <w:rsid w:val="00EB54C4"/>
    <w:rsid w:val="00EC711E"/>
    <w:rsid w:val="00ED4C0C"/>
    <w:rsid w:val="00ED7044"/>
    <w:rsid w:val="00EE58B2"/>
    <w:rsid w:val="00F0221B"/>
    <w:rsid w:val="00F54C42"/>
    <w:rsid w:val="00F837E2"/>
    <w:rsid w:val="00FB38A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2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3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33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sc.org.uk/" TargetMode="External"/><Relationship Id="rId5" Type="http://schemas.openxmlformats.org/officeDocument/2006/relationships/hyperlink" Target="http://www.rya.org.uk/racing/charter"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ndenchfield</dc:creator>
  <cp:lastModifiedBy>Terry Van Rijn</cp:lastModifiedBy>
  <cp:revision>4</cp:revision>
  <dcterms:created xsi:type="dcterms:W3CDTF">2018-09-03T16:57:00Z</dcterms:created>
  <dcterms:modified xsi:type="dcterms:W3CDTF">2018-09-04T10:24:00Z</dcterms:modified>
</cp:coreProperties>
</file>