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C33D" w14:textId="628119D7" w:rsidR="00285D6F" w:rsidRDefault="00285D6F" w:rsidP="00045ECB">
      <w:pPr>
        <w:pStyle w:val="Heading6"/>
        <w:spacing w:line="192" w:lineRule="auto"/>
        <w:rPr>
          <w:i/>
          <w:iCs/>
          <w:sz w:val="28"/>
          <w:szCs w:val="28"/>
        </w:rPr>
      </w:pPr>
      <w:r w:rsidRPr="00285D6F">
        <w:rPr>
          <w:i/>
          <w:iCs/>
          <w:sz w:val="28"/>
          <w:szCs w:val="28"/>
        </w:rPr>
        <w:t xml:space="preserve">2025 Rooster Southern Traveller Event 8 </w:t>
      </w:r>
      <w:r>
        <w:rPr>
          <w:i/>
          <w:iCs/>
          <w:sz w:val="28"/>
          <w:szCs w:val="28"/>
        </w:rPr>
        <w:t>–</w:t>
      </w:r>
      <w:r w:rsidRPr="00285D6F">
        <w:rPr>
          <w:i/>
          <w:iCs/>
          <w:sz w:val="28"/>
          <w:szCs w:val="28"/>
        </w:rPr>
        <w:t xml:space="preserve"> Warsash</w:t>
      </w:r>
    </w:p>
    <w:p w14:paraId="73B8326D" w14:textId="2D9EA232" w:rsidR="00045ECB" w:rsidRPr="00045ECB" w:rsidRDefault="00285D6F" w:rsidP="00045ECB">
      <w:pPr>
        <w:pStyle w:val="Heading6"/>
        <w:spacing w:line="192" w:lineRule="auto"/>
        <w:rPr>
          <w:rFonts w:cs="Arial"/>
          <w:sz w:val="28"/>
          <w:szCs w:val="28"/>
        </w:rPr>
      </w:pPr>
      <w:r>
        <w:rPr>
          <w:rFonts w:cs="Arial"/>
          <w:sz w:val="28"/>
          <w:szCs w:val="28"/>
        </w:rPr>
        <w:t>S</w:t>
      </w:r>
      <w:r w:rsidR="61AB7AA7" w:rsidRPr="61AB7AA7">
        <w:rPr>
          <w:rFonts w:cs="Arial"/>
          <w:sz w:val="28"/>
          <w:szCs w:val="28"/>
        </w:rPr>
        <w:t xml:space="preserve">unday </w:t>
      </w:r>
      <w:r w:rsidR="00630607">
        <w:rPr>
          <w:rFonts w:cs="Arial"/>
          <w:sz w:val="28"/>
          <w:szCs w:val="28"/>
        </w:rPr>
        <w:t>14</w:t>
      </w:r>
      <w:r w:rsidR="00630607" w:rsidRPr="00630607">
        <w:rPr>
          <w:rFonts w:cs="Arial"/>
          <w:sz w:val="28"/>
          <w:szCs w:val="28"/>
          <w:vertAlign w:val="superscript"/>
        </w:rPr>
        <w:t>th</w:t>
      </w:r>
      <w:r w:rsidR="00630607">
        <w:rPr>
          <w:rFonts w:cs="Arial"/>
          <w:sz w:val="28"/>
          <w:szCs w:val="28"/>
        </w:rPr>
        <w:t xml:space="preserve"> </w:t>
      </w:r>
      <w:r w:rsidR="61AB7AA7" w:rsidRPr="61AB7AA7">
        <w:rPr>
          <w:rFonts w:cs="Arial"/>
          <w:i/>
          <w:iCs/>
          <w:sz w:val="28"/>
          <w:szCs w:val="28"/>
        </w:rPr>
        <w:t>Date</w:t>
      </w:r>
      <w:r w:rsidR="61AB7AA7" w:rsidRPr="61AB7AA7">
        <w:rPr>
          <w:rFonts w:cs="Arial"/>
          <w:sz w:val="28"/>
          <w:szCs w:val="28"/>
        </w:rPr>
        <w:t xml:space="preserve"> 202</w:t>
      </w:r>
      <w:r>
        <w:rPr>
          <w:rFonts w:cs="Arial"/>
          <w:sz w:val="28"/>
          <w:szCs w:val="28"/>
        </w:rPr>
        <w:t>5</w:t>
      </w:r>
    </w:p>
    <w:p w14:paraId="3EA68580" w14:textId="77777777" w:rsidR="009F73D5" w:rsidRDefault="009F73D5" w:rsidP="009F73D5">
      <w:pPr>
        <w:tabs>
          <w:tab w:val="left" w:pos="3828"/>
          <w:tab w:val="left" w:pos="5954"/>
        </w:tabs>
        <w:ind w:left="1276"/>
        <w:jc w:val="center"/>
        <w:rPr>
          <w:szCs w:val="24"/>
        </w:rPr>
      </w:pPr>
    </w:p>
    <w:p w14:paraId="723D785B" w14:textId="5F18D17F" w:rsidR="00087F13" w:rsidRDefault="001A5A7C" w:rsidP="009F73D5">
      <w:pPr>
        <w:tabs>
          <w:tab w:val="left" w:pos="3828"/>
          <w:tab w:val="left" w:pos="5954"/>
        </w:tabs>
        <w:ind w:left="1276"/>
        <w:jc w:val="center"/>
        <w:rPr>
          <w:szCs w:val="24"/>
        </w:rPr>
      </w:pPr>
      <w:r>
        <w:rPr>
          <w:szCs w:val="24"/>
        </w:rPr>
        <w:t xml:space="preserve">Warsash - </w:t>
      </w:r>
      <w:r w:rsidR="00CF6716">
        <w:rPr>
          <w:szCs w:val="24"/>
        </w:rPr>
        <w:t>L</w:t>
      </w:r>
      <w:r w:rsidR="00087F13" w:rsidRPr="00045ECB">
        <w:rPr>
          <w:szCs w:val="24"/>
        </w:rPr>
        <w:t xml:space="preserve">W </w:t>
      </w:r>
      <w:r w:rsidR="00330BC3">
        <w:rPr>
          <w:szCs w:val="24"/>
        </w:rPr>
        <w:t>–</w:t>
      </w:r>
      <w:r w:rsidR="00087F13" w:rsidRPr="00045ECB">
        <w:rPr>
          <w:szCs w:val="24"/>
        </w:rPr>
        <w:t xml:space="preserve"> </w:t>
      </w:r>
      <w:r w:rsidR="00CF6716">
        <w:rPr>
          <w:i/>
          <w:iCs/>
          <w:szCs w:val="24"/>
        </w:rPr>
        <w:t>09</w:t>
      </w:r>
      <w:r w:rsidR="00330BC3">
        <w:rPr>
          <w:i/>
          <w:iCs/>
          <w:szCs w:val="24"/>
        </w:rPr>
        <w:t>:</w:t>
      </w:r>
      <w:r w:rsidR="00CF6716">
        <w:rPr>
          <w:i/>
          <w:iCs/>
          <w:szCs w:val="24"/>
        </w:rPr>
        <w:t xml:space="preserve">43  </w:t>
      </w:r>
      <w:r w:rsidR="009F73D5">
        <w:rPr>
          <w:i/>
          <w:iCs/>
          <w:szCs w:val="24"/>
        </w:rPr>
        <w:t xml:space="preserve">/  </w:t>
      </w:r>
      <w:r w:rsidR="00CF6716">
        <w:rPr>
          <w:i/>
          <w:iCs/>
          <w:szCs w:val="24"/>
        </w:rPr>
        <w:t xml:space="preserve">HW </w:t>
      </w:r>
      <w:r w:rsidR="009F73D5">
        <w:rPr>
          <w:i/>
          <w:iCs/>
          <w:szCs w:val="24"/>
        </w:rPr>
        <w:t xml:space="preserve">- </w:t>
      </w:r>
      <w:r w:rsidR="00114FF6">
        <w:rPr>
          <w:i/>
          <w:iCs/>
          <w:szCs w:val="24"/>
        </w:rPr>
        <w:t>16:22</w:t>
      </w:r>
      <w:r w:rsidR="00330BC3">
        <w:rPr>
          <w:i/>
          <w:iCs/>
          <w:szCs w:val="24"/>
        </w:rPr>
        <w:t xml:space="preserve"> (BST)</w:t>
      </w:r>
    </w:p>
    <w:p w14:paraId="048942D0" w14:textId="77777777" w:rsidR="00087F13" w:rsidRPr="00C46066" w:rsidRDefault="00087F13" w:rsidP="00087F13">
      <w:pPr>
        <w:pStyle w:val="Footer"/>
        <w:rPr>
          <w:b/>
          <w:color w:val="FFFFFF"/>
          <w:sz w:val="32"/>
          <w:szCs w:val="32"/>
        </w:rPr>
      </w:pPr>
      <w:r>
        <w:rPr>
          <w:rFonts w:ascii="CallunaSans-Light" w:hAnsi="CallunaSans-Light" w:cs="Arial"/>
          <w:noProof/>
          <w:color w:val="000000"/>
          <w:sz w:val="18"/>
          <w:szCs w:val="18"/>
        </w:rPr>
        <w:t xml:space="preserve">                              </w:t>
      </w:r>
      <w:r>
        <w:rPr>
          <w:rFonts w:cs="Arial"/>
          <w:sz w:val="18"/>
          <w:szCs w:val="18"/>
        </w:rPr>
        <w:t xml:space="preserve">                            </w:t>
      </w:r>
    </w:p>
    <w:p w14:paraId="224932C7" w14:textId="77777777" w:rsidR="00087F13" w:rsidRDefault="00087F13" w:rsidP="00087F13">
      <w:pPr>
        <w:tabs>
          <w:tab w:val="left" w:pos="3828"/>
          <w:tab w:val="left" w:pos="5954"/>
        </w:tabs>
        <w:ind w:left="1276"/>
        <w:rPr>
          <w:szCs w:val="24"/>
        </w:rPr>
      </w:pPr>
    </w:p>
    <w:p w14:paraId="6D2DCD37" w14:textId="664F6ED4" w:rsidR="00087F13" w:rsidRDefault="00087F13" w:rsidP="00087F13">
      <w:pPr>
        <w:pStyle w:val="Heading8"/>
      </w:pPr>
      <w:r>
        <w:t>Sailing Instructions</w:t>
      </w:r>
      <w:r w:rsidR="003C3FA8">
        <w:t xml:space="preserve"> </w:t>
      </w:r>
      <w:r w:rsidR="003C3FA8" w:rsidRPr="008737C0">
        <w:rPr>
          <w:highlight w:val="yellow"/>
        </w:rPr>
        <w:t>– v2</w:t>
      </w:r>
    </w:p>
    <w:p w14:paraId="1126976B" w14:textId="77777777" w:rsidR="00087F13" w:rsidRPr="00F82F08" w:rsidRDefault="00087F13" w:rsidP="00087F13">
      <w:pPr>
        <w:pStyle w:val="Heading7"/>
        <w:spacing w:before="120"/>
        <w:rPr>
          <w:rFonts w:cs="Arial"/>
          <w:sz w:val="20"/>
        </w:rPr>
      </w:pPr>
      <w:r>
        <w:rPr>
          <w:rFonts w:cs="Arial"/>
          <w:sz w:val="20"/>
        </w:rPr>
        <w:t>1</w:t>
      </w:r>
      <w:r>
        <w:rPr>
          <w:rFonts w:cs="Arial"/>
          <w:sz w:val="20"/>
        </w:rPr>
        <w:tab/>
      </w:r>
      <w:r w:rsidRPr="00F82F08">
        <w:rPr>
          <w:rFonts w:cs="Arial"/>
          <w:sz w:val="20"/>
        </w:rPr>
        <w:t>RULES</w:t>
      </w:r>
    </w:p>
    <w:p w14:paraId="108B8EA9" w14:textId="17B8043C" w:rsidR="00087F13" w:rsidRPr="00F82F08" w:rsidRDefault="00087F13" w:rsidP="00C541DC">
      <w:pPr>
        <w:pStyle w:val="Text2"/>
        <w:tabs>
          <w:tab w:val="clear" w:pos="1305"/>
        </w:tabs>
        <w:ind w:left="993" w:hanging="993"/>
        <w:rPr>
          <w:rFonts w:cs="Arial"/>
          <w:sz w:val="20"/>
        </w:rPr>
      </w:pPr>
      <w:bookmarkStart w:id="0" w:name="_Toc22973583"/>
      <w:bookmarkEnd w:id="0"/>
      <w:r w:rsidRPr="00F82F08">
        <w:rPr>
          <w:rFonts w:cs="Arial"/>
          <w:sz w:val="20"/>
        </w:rPr>
        <w:t>Racing will take place under The Racing Rule</w:t>
      </w:r>
      <w:r w:rsidR="00D04AFA">
        <w:rPr>
          <w:rFonts w:cs="Arial"/>
          <w:sz w:val="20"/>
        </w:rPr>
        <w:t>s</w:t>
      </w:r>
      <w:r w:rsidR="00F91170" w:rsidRPr="00F82F08">
        <w:rPr>
          <w:rFonts w:cs="Arial"/>
          <w:sz w:val="20"/>
        </w:rPr>
        <w:t xml:space="preserve">, </w:t>
      </w:r>
      <w:r w:rsidRPr="00F82F08">
        <w:rPr>
          <w:rFonts w:cs="Arial"/>
          <w:sz w:val="20"/>
        </w:rPr>
        <w:t>the Class Rules</w:t>
      </w:r>
      <w:r w:rsidR="00F91170" w:rsidRPr="00F82F08">
        <w:rPr>
          <w:rFonts w:cs="Arial"/>
          <w:sz w:val="20"/>
        </w:rPr>
        <w:t>, t</w:t>
      </w:r>
      <w:r w:rsidRPr="00F82F08">
        <w:rPr>
          <w:rFonts w:cs="Arial"/>
          <w:sz w:val="20"/>
        </w:rPr>
        <w:t>he Notice of Race and these Sailing Instructions (SIs). In the event of a conflict these SIs shall apply.</w:t>
      </w:r>
    </w:p>
    <w:p w14:paraId="54EC9201" w14:textId="4D549986" w:rsidR="00F91170" w:rsidRPr="00F82F08" w:rsidRDefault="00C541DC" w:rsidP="00C541DC">
      <w:pPr>
        <w:pStyle w:val="Text2"/>
        <w:tabs>
          <w:tab w:val="clear" w:pos="1305"/>
        </w:tabs>
        <w:ind w:left="993" w:hanging="993"/>
        <w:rPr>
          <w:rFonts w:cs="Arial"/>
          <w:sz w:val="20"/>
        </w:rPr>
      </w:pPr>
      <w:r w:rsidRPr="00F2278E">
        <w:rPr>
          <w:rFonts w:cs="Arial"/>
          <w:sz w:val="20"/>
          <w:lang w:val="fr-FR"/>
        </w:rPr>
        <w:t>RRS Appendix T (Arbitration) applies.</w:t>
      </w:r>
    </w:p>
    <w:p w14:paraId="12AA1B70" w14:textId="565720B2" w:rsidR="00087F13" w:rsidRPr="00F82F08" w:rsidRDefault="00087F13" w:rsidP="00C541DC">
      <w:pPr>
        <w:pStyle w:val="Text2"/>
        <w:tabs>
          <w:tab w:val="clear" w:pos="1305"/>
        </w:tabs>
        <w:ind w:left="993" w:hanging="993"/>
        <w:rPr>
          <w:rFonts w:cs="Arial"/>
          <w:sz w:val="20"/>
        </w:rPr>
      </w:pPr>
      <w:r w:rsidRPr="00F82F08">
        <w:rPr>
          <w:rFonts w:cs="Arial"/>
          <w:sz w:val="20"/>
        </w:rPr>
        <w:t xml:space="preserve">Competitors should note that Warsash Sailing Club implements the RYA Racing Charter and that they will be required to undertake to sail in compliance with the </w:t>
      </w:r>
      <w:r w:rsidR="005F4E70" w:rsidRPr="00F82F08">
        <w:rPr>
          <w:rFonts w:cs="Arial"/>
          <w:sz w:val="20"/>
        </w:rPr>
        <w:t xml:space="preserve">RYA </w:t>
      </w:r>
      <w:r w:rsidRPr="00F82F08">
        <w:rPr>
          <w:rFonts w:cs="Arial"/>
          <w:sz w:val="20"/>
        </w:rPr>
        <w:t xml:space="preserve">Charter which can be found at the front of the RYA rule book.  </w:t>
      </w:r>
    </w:p>
    <w:p w14:paraId="22EB60D2" w14:textId="77777777" w:rsidR="00087F13" w:rsidRPr="00F82F08" w:rsidRDefault="00087F13" w:rsidP="00C541DC">
      <w:pPr>
        <w:pStyle w:val="Text2"/>
        <w:tabs>
          <w:tab w:val="clear" w:pos="1305"/>
        </w:tabs>
        <w:ind w:left="993" w:hanging="993"/>
        <w:rPr>
          <w:rFonts w:cs="Arial"/>
          <w:sz w:val="20"/>
        </w:rPr>
      </w:pPr>
      <w:r w:rsidRPr="00F82F08">
        <w:rPr>
          <w:rFonts w:cs="Arial"/>
          <w:sz w:val="20"/>
        </w:rPr>
        <w:t xml:space="preserve">The Racing rules of Sailing will be changed as </w:t>
      </w:r>
      <w:r w:rsidR="00216B49" w:rsidRPr="00F82F08">
        <w:rPr>
          <w:rFonts w:cs="Arial"/>
          <w:sz w:val="20"/>
        </w:rPr>
        <w:t>f</w:t>
      </w:r>
      <w:r w:rsidRPr="00F82F08">
        <w:rPr>
          <w:rFonts w:cs="Arial"/>
          <w:sz w:val="20"/>
        </w:rPr>
        <w:t>ollows</w:t>
      </w:r>
      <w:r w:rsidR="00216B49" w:rsidRPr="00F82F08">
        <w:rPr>
          <w:rFonts w:cs="Arial"/>
          <w:sz w:val="20"/>
        </w:rPr>
        <w:t>:</w:t>
      </w:r>
    </w:p>
    <w:p w14:paraId="7C430E04" w14:textId="0DFCCFE5" w:rsidR="00F91170" w:rsidRPr="00F82F08" w:rsidRDefault="00F91170" w:rsidP="00C541DC">
      <w:pPr>
        <w:pStyle w:val="Heading3"/>
        <w:tabs>
          <w:tab w:val="clear" w:pos="1021"/>
        </w:tabs>
        <w:ind w:left="993" w:hanging="738"/>
        <w:rPr>
          <w:rFonts w:cs="Arial"/>
          <w:b w:val="0"/>
          <w:sz w:val="20"/>
        </w:rPr>
      </w:pPr>
      <w:r w:rsidRPr="00F82F08">
        <w:rPr>
          <w:rFonts w:cs="Arial"/>
          <w:b w:val="0"/>
          <w:sz w:val="20"/>
        </w:rPr>
        <w:t xml:space="preserve">Rule 40 </w:t>
      </w:r>
      <w:r w:rsidR="00410823" w:rsidRPr="00F82F08">
        <w:rPr>
          <w:rFonts w:cs="Arial"/>
          <w:b w:val="0"/>
          <w:sz w:val="20"/>
        </w:rPr>
        <w:t>shall apply at all times when afloat.</w:t>
      </w:r>
    </w:p>
    <w:p w14:paraId="7860EAD8" w14:textId="3E584AF2" w:rsidR="00B86721" w:rsidRPr="00F82F08" w:rsidRDefault="00B86721" w:rsidP="00C541DC">
      <w:pPr>
        <w:pStyle w:val="Heading3"/>
        <w:tabs>
          <w:tab w:val="clear" w:pos="1021"/>
        </w:tabs>
        <w:ind w:left="993" w:hanging="738"/>
        <w:rPr>
          <w:rFonts w:cs="Arial"/>
          <w:b w:val="0"/>
          <w:sz w:val="20"/>
        </w:rPr>
      </w:pPr>
      <w:r w:rsidRPr="00F82F08">
        <w:rPr>
          <w:rFonts w:cs="Arial"/>
          <w:b w:val="0"/>
          <w:sz w:val="20"/>
        </w:rPr>
        <w:t>Rule A</w:t>
      </w:r>
      <w:r w:rsidR="00C541DC">
        <w:rPr>
          <w:rFonts w:cs="Arial"/>
          <w:b w:val="0"/>
          <w:sz w:val="20"/>
        </w:rPr>
        <w:t>3</w:t>
      </w:r>
      <w:r w:rsidRPr="00F82F08">
        <w:rPr>
          <w:rFonts w:cs="Arial"/>
          <w:b w:val="0"/>
          <w:sz w:val="20"/>
        </w:rPr>
        <w:t xml:space="preserve"> changed so, at the Race Committee’s discretion and after the first boat has finished, boats may be award points according to their observed position on the course.</w:t>
      </w:r>
      <w:r w:rsidR="00B523E1" w:rsidRPr="00F82F08">
        <w:rPr>
          <w:rFonts w:cs="Arial"/>
          <w:b w:val="0"/>
          <w:sz w:val="20"/>
        </w:rPr>
        <w:t xml:space="preserve"> See SI </w:t>
      </w:r>
      <w:r w:rsidR="00B30D9F" w:rsidRPr="00F82F08">
        <w:rPr>
          <w:rFonts w:cs="Arial"/>
          <w:b w:val="0"/>
          <w:sz w:val="20"/>
        </w:rPr>
        <w:t>14.2</w:t>
      </w:r>
      <w:r w:rsidRPr="00F82F08">
        <w:rPr>
          <w:rFonts w:cs="Arial"/>
          <w:b w:val="0"/>
          <w:sz w:val="20"/>
        </w:rPr>
        <w:t xml:space="preserve"> </w:t>
      </w:r>
    </w:p>
    <w:p w14:paraId="5F2184C7" w14:textId="77777777" w:rsidR="00087F13" w:rsidRPr="00F82F08" w:rsidRDefault="00087F13" w:rsidP="00087F13">
      <w:pPr>
        <w:pStyle w:val="Heading1"/>
        <w:spacing w:before="120"/>
        <w:ind w:left="992" w:hanging="992"/>
        <w:rPr>
          <w:rFonts w:cs="Arial"/>
          <w:sz w:val="20"/>
        </w:rPr>
      </w:pPr>
      <w:r w:rsidRPr="00F82F08">
        <w:rPr>
          <w:rFonts w:cs="Arial"/>
          <w:sz w:val="20"/>
        </w:rPr>
        <w:t>NOTICES TO COMPETITORS</w:t>
      </w:r>
    </w:p>
    <w:p w14:paraId="23EFA527" w14:textId="526B9AAE" w:rsidR="00087F13" w:rsidRPr="00F82F08" w:rsidRDefault="00087F13" w:rsidP="00C541DC">
      <w:pPr>
        <w:pStyle w:val="Text2"/>
        <w:tabs>
          <w:tab w:val="clear" w:pos="1305"/>
          <w:tab w:val="num" w:pos="1560"/>
        </w:tabs>
        <w:ind w:left="993" w:hanging="993"/>
        <w:rPr>
          <w:rFonts w:cs="Arial"/>
          <w:sz w:val="20"/>
        </w:rPr>
      </w:pPr>
      <w:r w:rsidRPr="00F82F08">
        <w:rPr>
          <w:rFonts w:cs="Arial"/>
          <w:sz w:val="20"/>
        </w:rPr>
        <w:t xml:space="preserve">Notices to competitors will be posted on the official </w:t>
      </w:r>
      <w:r w:rsidR="00BE2F6A">
        <w:rPr>
          <w:rFonts w:cs="Arial"/>
          <w:sz w:val="20"/>
        </w:rPr>
        <w:t xml:space="preserve">event </w:t>
      </w:r>
      <w:r w:rsidR="003C3FA8">
        <w:rPr>
          <w:rFonts w:cs="Arial"/>
          <w:sz w:val="20"/>
        </w:rPr>
        <w:t>WhatsApp</w:t>
      </w:r>
      <w:r w:rsidR="00BE2F6A">
        <w:rPr>
          <w:rFonts w:cs="Arial"/>
          <w:sz w:val="20"/>
        </w:rPr>
        <w:t xml:space="preserve"> group</w:t>
      </w:r>
      <w:r w:rsidRPr="00F82F08">
        <w:rPr>
          <w:rFonts w:cs="Arial"/>
          <w:sz w:val="20"/>
        </w:rPr>
        <w:t>.</w:t>
      </w:r>
      <w:r w:rsidR="00DC2DB8">
        <w:rPr>
          <w:rFonts w:cs="Arial"/>
          <w:sz w:val="20"/>
        </w:rPr>
        <w:t xml:space="preserve"> </w:t>
      </w:r>
    </w:p>
    <w:p w14:paraId="78999D54" w14:textId="07FC2E06" w:rsidR="00285EDC" w:rsidRPr="00285EDC" w:rsidRDefault="00087F13" w:rsidP="00285EDC">
      <w:pPr>
        <w:pStyle w:val="Text2"/>
        <w:tabs>
          <w:tab w:val="clear" w:pos="1305"/>
          <w:tab w:val="num" w:pos="1560"/>
        </w:tabs>
        <w:ind w:left="993" w:hanging="993"/>
        <w:rPr>
          <w:rFonts w:cs="Arial"/>
          <w:sz w:val="20"/>
        </w:rPr>
      </w:pPr>
      <w:r w:rsidRPr="00F82F08">
        <w:rPr>
          <w:rFonts w:cs="Arial"/>
          <w:sz w:val="20"/>
        </w:rPr>
        <w:t>There will be competitor briefing</w:t>
      </w:r>
      <w:r w:rsidR="00B86721" w:rsidRPr="00F82F08">
        <w:rPr>
          <w:rFonts w:cs="Arial"/>
          <w:sz w:val="20"/>
        </w:rPr>
        <w:t>s</w:t>
      </w:r>
      <w:r w:rsidRPr="00F82F08">
        <w:rPr>
          <w:rFonts w:cs="Arial"/>
          <w:sz w:val="20"/>
        </w:rPr>
        <w:t xml:space="preserve"> at </w:t>
      </w:r>
      <w:r w:rsidR="003C3FA8" w:rsidRPr="008737C0">
        <w:rPr>
          <w:rFonts w:cs="Arial"/>
          <w:sz w:val="20"/>
          <w:highlight w:val="yellow"/>
        </w:rPr>
        <w:t>0830</w:t>
      </w:r>
      <w:r w:rsidRPr="00F82F08">
        <w:rPr>
          <w:rFonts w:cs="Arial"/>
          <w:sz w:val="20"/>
        </w:rPr>
        <w:t xml:space="preserve"> on Sunday in the Main Hall in Shore House.</w:t>
      </w:r>
    </w:p>
    <w:p w14:paraId="75FE183E" w14:textId="77777777" w:rsidR="00087F13" w:rsidRPr="00F82F08" w:rsidRDefault="00087F13" w:rsidP="00087F13">
      <w:pPr>
        <w:pStyle w:val="Heading1"/>
        <w:spacing w:before="120"/>
        <w:ind w:left="992" w:hanging="992"/>
        <w:rPr>
          <w:rFonts w:cs="Arial"/>
          <w:sz w:val="20"/>
        </w:rPr>
      </w:pPr>
      <w:r w:rsidRPr="00F82F08">
        <w:rPr>
          <w:rFonts w:cs="Arial"/>
          <w:sz w:val="20"/>
        </w:rPr>
        <w:t>CHANGES TO SAILING INSTRUCTIONS</w:t>
      </w:r>
    </w:p>
    <w:p w14:paraId="2FF4E9DA" w14:textId="25D2713D" w:rsidR="00087F13" w:rsidRPr="00F82F08" w:rsidRDefault="00087F13" w:rsidP="00C541DC">
      <w:pPr>
        <w:pStyle w:val="Text2"/>
        <w:tabs>
          <w:tab w:val="clear" w:pos="1305"/>
        </w:tabs>
        <w:ind w:left="993" w:hanging="993"/>
        <w:rPr>
          <w:rFonts w:cs="Arial"/>
          <w:sz w:val="20"/>
        </w:rPr>
      </w:pPr>
      <w:r w:rsidRPr="00F82F08">
        <w:rPr>
          <w:rFonts w:cs="Arial"/>
          <w:sz w:val="20"/>
        </w:rPr>
        <w:t>Any change to the sailing instructions will be posted</w:t>
      </w:r>
      <w:r w:rsidR="00DC2DB8">
        <w:rPr>
          <w:rFonts w:cs="Arial"/>
          <w:sz w:val="20"/>
        </w:rPr>
        <w:t xml:space="preserve"> on the official notice board </w:t>
      </w:r>
      <w:r w:rsidRPr="00F82F08">
        <w:rPr>
          <w:rFonts w:cs="Arial"/>
          <w:sz w:val="20"/>
        </w:rPr>
        <w:t>before the briefing on the day it will take effect, except that any change to the schedule of races will be posted by 2000 on the day before it will take effect.</w:t>
      </w:r>
      <w:r w:rsidR="005F4E70" w:rsidRPr="00F82F08">
        <w:rPr>
          <w:rFonts w:cs="Arial"/>
          <w:sz w:val="20"/>
        </w:rPr>
        <w:t xml:space="preserve"> </w:t>
      </w:r>
    </w:p>
    <w:p w14:paraId="61BC1640" w14:textId="77777777" w:rsidR="00087F13" w:rsidRPr="00F82F08" w:rsidRDefault="00087F13" w:rsidP="00087F13">
      <w:pPr>
        <w:pStyle w:val="Heading1"/>
        <w:spacing w:before="120"/>
        <w:ind w:left="992" w:hanging="992"/>
        <w:rPr>
          <w:rFonts w:cs="Arial"/>
          <w:sz w:val="20"/>
        </w:rPr>
      </w:pPr>
      <w:r w:rsidRPr="00F82F08">
        <w:rPr>
          <w:rFonts w:cs="Arial"/>
          <w:sz w:val="20"/>
        </w:rPr>
        <w:t>SIGNALS MADE ASHORE</w:t>
      </w:r>
    </w:p>
    <w:p w14:paraId="07AE8F16" w14:textId="77777777" w:rsidR="00087F13" w:rsidRPr="00F82F08" w:rsidRDefault="00087F13" w:rsidP="00C541DC">
      <w:pPr>
        <w:pStyle w:val="Heading2"/>
        <w:keepNext w:val="0"/>
        <w:tabs>
          <w:tab w:val="clear" w:pos="1305"/>
        </w:tabs>
        <w:ind w:left="993" w:hanging="993"/>
        <w:rPr>
          <w:rFonts w:cs="Arial"/>
          <w:b w:val="0"/>
          <w:sz w:val="20"/>
        </w:rPr>
      </w:pPr>
      <w:r w:rsidRPr="00F82F08">
        <w:rPr>
          <w:rFonts w:cs="Arial"/>
          <w:b w:val="0"/>
          <w:sz w:val="20"/>
        </w:rPr>
        <w:t xml:space="preserve">Signals made ashore will be displayed on the Shore House Flag Staff. </w:t>
      </w:r>
    </w:p>
    <w:p w14:paraId="4EB3FFCE" w14:textId="0CF779BF" w:rsidR="003E1F18" w:rsidRPr="00F82F08" w:rsidRDefault="003E1F18" w:rsidP="00C541DC">
      <w:pPr>
        <w:pStyle w:val="Heading2"/>
        <w:tabs>
          <w:tab w:val="clear" w:pos="1305"/>
        </w:tabs>
        <w:ind w:left="993" w:hanging="993"/>
        <w:rPr>
          <w:rFonts w:cs="Arial"/>
          <w:b w:val="0"/>
          <w:sz w:val="20"/>
        </w:rPr>
      </w:pPr>
      <w:r w:rsidRPr="00F82F08">
        <w:rPr>
          <w:rFonts w:cs="Arial"/>
          <w:b w:val="0"/>
          <w:sz w:val="20"/>
        </w:rPr>
        <w:t>When Flag AP is displayed ashore, ‘1 minute’ is replaced by ‘not less tha</w:t>
      </w:r>
      <w:r w:rsidR="00C541DC">
        <w:rPr>
          <w:rFonts w:cs="Arial"/>
          <w:b w:val="0"/>
          <w:sz w:val="20"/>
        </w:rPr>
        <w:t>n</w:t>
      </w:r>
      <w:r w:rsidRPr="00F82F08">
        <w:rPr>
          <w:rFonts w:cs="Arial"/>
          <w:b w:val="0"/>
          <w:sz w:val="20"/>
        </w:rPr>
        <w:t xml:space="preserve"> 60 minutes’ in the race signal AP.</w:t>
      </w:r>
    </w:p>
    <w:p w14:paraId="6A69603E" w14:textId="77777777" w:rsidR="00087F13" w:rsidRPr="00F82F08" w:rsidRDefault="00087F13" w:rsidP="00087F13">
      <w:pPr>
        <w:pStyle w:val="Heading1"/>
        <w:spacing w:before="120"/>
        <w:ind w:left="992" w:hanging="992"/>
        <w:rPr>
          <w:rFonts w:cs="Arial"/>
          <w:sz w:val="20"/>
        </w:rPr>
      </w:pPr>
      <w:r w:rsidRPr="00F82F08">
        <w:rPr>
          <w:rFonts w:cs="Arial"/>
          <w:sz w:val="20"/>
        </w:rPr>
        <w:t>SCHEDULE OF RACES</w:t>
      </w:r>
    </w:p>
    <w:p w14:paraId="679E25A1" w14:textId="1D69518F" w:rsidR="00087F13" w:rsidRPr="00F82F08" w:rsidRDefault="00087F13" w:rsidP="00C541DC">
      <w:pPr>
        <w:pStyle w:val="Text2"/>
        <w:tabs>
          <w:tab w:val="clear" w:pos="1305"/>
        </w:tabs>
        <w:ind w:left="993" w:hanging="993"/>
        <w:rPr>
          <w:rFonts w:cs="Arial"/>
          <w:sz w:val="20"/>
        </w:rPr>
      </w:pPr>
      <w:r w:rsidRPr="00F82F08">
        <w:rPr>
          <w:rFonts w:cs="Arial"/>
          <w:sz w:val="20"/>
        </w:rPr>
        <w:t xml:space="preserve">The scheduled time of the warning signal for the first race on </w:t>
      </w:r>
      <w:r w:rsidR="009D7126">
        <w:rPr>
          <w:rFonts w:cs="Arial"/>
          <w:sz w:val="20"/>
        </w:rPr>
        <w:t>Sunday</w:t>
      </w:r>
      <w:r w:rsidRPr="00F82F08">
        <w:rPr>
          <w:rFonts w:cs="Arial"/>
          <w:sz w:val="20"/>
        </w:rPr>
        <w:t xml:space="preserve"> is </w:t>
      </w:r>
      <w:r w:rsidR="003C3FA8" w:rsidRPr="008737C0">
        <w:rPr>
          <w:rFonts w:cs="Arial"/>
          <w:sz w:val="20"/>
          <w:highlight w:val="yellow"/>
        </w:rPr>
        <w:t>0930</w:t>
      </w:r>
      <w:r w:rsidRPr="00F82F08">
        <w:rPr>
          <w:rFonts w:cs="Arial"/>
          <w:sz w:val="20"/>
        </w:rPr>
        <w:t xml:space="preserve">. </w:t>
      </w:r>
      <w:r w:rsidR="00216B49" w:rsidRPr="00F82F08">
        <w:rPr>
          <w:rFonts w:cs="Arial"/>
          <w:sz w:val="20"/>
        </w:rPr>
        <w:t xml:space="preserve">It is intended to sail </w:t>
      </w:r>
      <w:r w:rsidR="009D7126">
        <w:rPr>
          <w:rFonts w:cs="Arial"/>
          <w:sz w:val="20"/>
        </w:rPr>
        <w:t>4</w:t>
      </w:r>
      <w:r w:rsidR="00216B49" w:rsidRPr="00F82F08">
        <w:rPr>
          <w:rFonts w:cs="Arial"/>
          <w:sz w:val="20"/>
        </w:rPr>
        <w:t xml:space="preserve"> races</w:t>
      </w:r>
      <w:r w:rsidR="009D7126">
        <w:rPr>
          <w:rFonts w:cs="Arial"/>
          <w:sz w:val="20"/>
        </w:rPr>
        <w:t>.</w:t>
      </w:r>
    </w:p>
    <w:p w14:paraId="2EA14A59" w14:textId="725AC119" w:rsidR="00087F13" w:rsidRPr="00F82F08" w:rsidRDefault="00087F13" w:rsidP="00C541DC">
      <w:pPr>
        <w:pStyle w:val="Text2"/>
        <w:tabs>
          <w:tab w:val="clear" w:pos="1305"/>
        </w:tabs>
        <w:ind w:left="993" w:hanging="993"/>
        <w:rPr>
          <w:rFonts w:cs="Arial"/>
          <w:sz w:val="20"/>
        </w:rPr>
      </w:pPr>
      <w:r w:rsidRPr="00F82F08">
        <w:rPr>
          <w:rFonts w:cs="Arial"/>
          <w:sz w:val="20"/>
        </w:rPr>
        <w:t xml:space="preserve">No start sequence will commence after </w:t>
      </w:r>
      <w:r w:rsidRPr="008737C0">
        <w:rPr>
          <w:rFonts w:cs="Arial"/>
          <w:sz w:val="20"/>
        </w:rPr>
        <w:t>15</w:t>
      </w:r>
      <w:r w:rsidR="004F4277" w:rsidRPr="008737C0">
        <w:rPr>
          <w:rFonts w:cs="Arial"/>
          <w:sz w:val="20"/>
        </w:rPr>
        <w:t>3</w:t>
      </w:r>
      <w:r w:rsidRPr="008737C0">
        <w:rPr>
          <w:rFonts w:cs="Arial"/>
          <w:sz w:val="20"/>
        </w:rPr>
        <w:t>0</w:t>
      </w:r>
      <w:r w:rsidRPr="00F82F08">
        <w:rPr>
          <w:rFonts w:cs="Arial"/>
          <w:sz w:val="20"/>
        </w:rPr>
        <w:t xml:space="preserve"> except following a general recall of that race</w:t>
      </w:r>
      <w:r w:rsidR="004F4277">
        <w:rPr>
          <w:rFonts w:cs="Arial"/>
          <w:sz w:val="20"/>
        </w:rPr>
        <w:t>.</w:t>
      </w:r>
    </w:p>
    <w:p w14:paraId="7CAE1371" w14:textId="77777777" w:rsidR="00087F13" w:rsidRPr="00F82F08" w:rsidRDefault="00087F13" w:rsidP="00087F13">
      <w:pPr>
        <w:pStyle w:val="Heading1"/>
        <w:spacing w:before="120"/>
        <w:ind w:left="992" w:hanging="992"/>
        <w:rPr>
          <w:rFonts w:cs="Arial"/>
          <w:sz w:val="20"/>
        </w:rPr>
      </w:pPr>
      <w:r w:rsidRPr="00F82F08">
        <w:rPr>
          <w:rFonts w:cs="Arial"/>
          <w:sz w:val="20"/>
        </w:rPr>
        <w:t>CLASS FLAGS</w:t>
      </w:r>
    </w:p>
    <w:p w14:paraId="0FED62DC" w14:textId="0E87A1FD" w:rsidR="00E279F6" w:rsidRPr="00637D05" w:rsidRDefault="00E279F6" w:rsidP="00637D05">
      <w:pPr>
        <w:pStyle w:val="Heading2"/>
        <w:numPr>
          <w:ilvl w:val="1"/>
          <w:numId w:val="16"/>
        </w:numPr>
        <w:tabs>
          <w:tab w:val="clear" w:pos="1305"/>
        </w:tabs>
        <w:ind w:left="993" w:hanging="993"/>
        <w:rPr>
          <w:rFonts w:cs="Arial"/>
          <w:b w:val="0"/>
          <w:sz w:val="20"/>
        </w:rPr>
      </w:pPr>
      <w:r w:rsidRPr="00F82F08">
        <w:rPr>
          <w:rFonts w:cs="Arial"/>
          <w:b w:val="0"/>
          <w:sz w:val="20"/>
        </w:rPr>
        <w:t>The class flag</w:t>
      </w:r>
      <w:r w:rsidR="00117477">
        <w:rPr>
          <w:rFonts w:cs="Arial"/>
          <w:b w:val="0"/>
          <w:sz w:val="20"/>
        </w:rPr>
        <w:t xml:space="preserve"> for the 5.3 Fleet will be T Flag and the 4.2 Fleet D Flag</w:t>
      </w:r>
    </w:p>
    <w:p w14:paraId="2BA25D0F" w14:textId="77777777" w:rsidR="00637D05" w:rsidRDefault="00637D05">
      <w:pPr>
        <w:spacing w:after="160" w:line="259" w:lineRule="auto"/>
        <w:rPr>
          <w:rFonts w:cs="Arial"/>
          <w:b/>
          <w:sz w:val="20"/>
        </w:rPr>
      </w:pPr>
      <w:r>
        <w:rPr>
          <w:rFonts w:cs="Arial"/>
          <w:sz w:val="20"/>
        </w:rPr>
        <w:br w:type="page"/>
      </w:r>
    </w:p>
    <w:p w14:paraId="20F64A45" w14:textId="045E2AF3" w:rsidR="00087F13" w:rsidRPr="00F82F08" w:rsidRDefault="00087F13" w:rsidP="00087F13">
      <w:pPr>
        <w:pStyle w:val="Heading1"/>
        <w:spacing w:before="120"/>
        <w:ind w:left="992" w:hanging="992"/>
        <w:rPr>
          <w:rFonts w:cs="Arial"/>
          <w:sz w:val="20"/>
        </w:rPr>
      </w:pPr>
      <w:r w:rsidRPr="00F82F08">
        <w:rPr>
          <w:rFonts w:cs="Arial"/>
          <w:sz w:val="20"/>
        </w:rPr>
        <w:lastRenderedPageBreak/>
        <w:t>RACING AREAS</w:t>
      </w:r>
    </w:p>
    <w:p w14:paraId="3295E6AC" w14:textId="77777777" w:rsidR="00343517" w:rsidRPr="001D6DEC" w:rsidRDefault="00343517" w:rsidP="00343517">
      <w:pPr>
        <w:pStyle w:val="Text2"/>
        <w:tabs>
          <w:tab w:val="num" w:pos="709"/>
        </w:tabs>
        <w:ind w:left="709" w:hanging="709"/>
        <w:rPr>
          <w:rFonts w:cs="Arial"/>
          <w:sz w:val="20"/>
        </w:rPr>
      </w:pPr>
      <w:r w:rsidRPr="006F64B7">
        <w:rPr>
          <w:sz w:val="20"/>
        </w:rPr>
        <w:t>The race area will be within Southampton Water/The Solent</w:t>
      </w:r>
      <w:r>
        <w:rPr>
          <w:sz w:val="20"/>
        </w:rPr>
        <w:t>, in the vicinity of Coronation Buoy</w:t>
      </w:r>
      <w:r w:rsidRPr="001D6DEC">
        <w:rPr>
          <w:rFonts w:cs="Arial"/>
          <w:sz w:val="20"/>
        </w:rPr>
        <w:t xml:space="preserve">. These buoys are shown on the chart </w:t>
      </w:r>
      <w:r>
        <w:rPr>
          <w:rFonts w:cs="Arial"/>
          <w:sz w:val="20"/>
        </w:rPr>
        <w:t>in</w:t>
      </w:r>
      <w:r w:rsidRPr="001D6DEC">
        <w:rPr>
          <w:rFonts w:cs="Arial"/>
          <w:sz w:val="20"/>
        </w:rPr>
        <w:t xml:space="preserve"> Appendix C below.</w:t>
      </w:r>
    </w:p>
    <w:p w14:paraId="4D683ADA" w14:textId="77777777" w:rsidR="00087F13" w:rsidRPr="00F82F08" w:rsidRDefault="00087F13" w:rsidP="00C541DC">
      <w:pPr>
        <w:pStyle w:val="Text2"/>
        <w:tabs>
          <w:tab w:val="clear" w:pos="1305"/>
        </w:tabs>
        <w:ind w:left="993" w:hanging="993"/>
        <w:rPr>
          <w:rFonts w:cs="Arial"/>
          <w:sz w:val="20"/>
        </w:rPr>
      </w:pPr>
      <w:r w:rsidRPr="00F82F08">
        <w:rPr>
          <w:rFonts w:cs="Arial"/>
          <w:sz w:val="20"/>
        </w:rPr>
        <w:t xml:space="preserve">Competitors will be escorted to and from the Race Area. </w:t>
      </w:r>
    </w:p>
    <w:p w14:paraId="6E2AFF76" w14:textId="77777777" w:rsidR="00274702" w:rsidRPr="001D6DEC" w:rsidRDefault="00274702" w:rsidP="00274702">
      <w:pPr>
        <w:pStyle w:val="Text2"/>
        <w:tabs>
          <w:tab w:val="num" w:pos="709"/>
        </w:tabs>
        <w:ind w:left="709" w:hanging="709"/>
        <w:rPr>
          <w:rFonts w:cs="Arial"/>
          <w:sz w:val="20"/>
        </w:rPr>
      </w:pPr>
      <w:r w:rsidRPr="001D6DEC">
        <w:rPr>
          <w:rFonts w:cs="Arial"/>
          <w:sz w:val="20"/>
        </w:rPr>
        <w:t>Competitors are reminded that it is approximately 2 miles to the race area and that racing will start promptly.</w:t>
      </w:r>
    </w:p>
    <w:p w14:paraId="3DE5AFF5" w14:textId="77777777" w:rsidR="00087F13" w:rsidRPr="00F82F08" w:rsidRDefault="00087F13" w:rsidP="00087F13">
      <w:pPr>
        <w:pStyle w:val="Heading1"/>
        <w:spacing w:before="120"/>
        <w:ind w:left="992" w:hanging="992"/>
        <w:rPr>
          <w:rFonts w:cs="Arial"/>
          <w:sz w:val="20"/>
        </w:rPr>
      </w:pPr>
      <w:r w:rsidRPr="00F82F08">
        <w:rPr>
          <w:rFonts w:cs="Arial"/>
          <w:sz w:val="20"/>
        </w:rPr>
        <w:t>THE COURSE</w:t>
      </w:r>
    </w:p>
    <w:p w14:paraId="5BAD1EE3" w14:textId="77777777" w:rsidR="002E05E8" w:rsidRPr="001D6DEC" w:rsidRDefault="002E05E8" w:rsidP="002E05E8">
      <w:pPr>
        <w:pStyle w:val="Text2"/>
        <w:tabs>
          <w:tab w:val="num" w:pos="709"/>
        </w:tabs>
        <w:ind w:left="709" w:hanging="709"/>
        <w:rPr>
          <w:rFonts w:cs="Arial"/>
          <w:sz w:val="20"/>
        </w:rPr>
      </w:pPr>
      <w:r w:rsidRPr="001D6DEC">
        <w:rPr>
          <w:rFonts w:cs="Arial"/>
          <w:sz w:val="20"/>
        </w:rPr>
        <w:t>The diagrams in Appendix A &amp; B show the courses for the 4.2 &amp; 5.3 fleets, including the approximate angles between legs, the order in which marks are to be passed, and the side on which each mark is to be left.</w:t>
      </w:r>
    </w:p>
    <w:p w14:paraId="1B86D996" w14:textId="77777777" w:rsidR="002E05E8" w:rsidRPr="001D6DEC" w:rsidRDefault="002E05E8" w:rsidP="002E05E8">
      <w:pPr>
        <w:pStyle w:val="Text2"/>
        <w:tabs>
          <w:tab w:val="num" w:pos="709"/>
        </w:tabs>
        <w:ind w:left="709" w:hanging="709"/>
        <w:rPr>
          <w:rFonts w:cs="Arial"/>
          <w:sz w:val="20"/>
        </w:rPr>
      </w:pPr>
      <w:r w:rsidRPr="001D6DEC">
        <w:rPr>
          <w:rFonts w:cs="Arial"/>
          <w:sz w:val="20"/>
        </w:rPr>
        <w:t xml:space="preserve">The number of upwind legs will be displayed on the Committee Boat prior to the commencement of each start sequence. </w:t>
      </w:r>
    </w:p>
    <w:p w14:paraId="1D86D26F" w14:textId="77777777" w:rsidR="00087F13" w:rsidRPr="00F82F08" w:rsidRDefault="00087F13" w:rsidP="00087F13">
      <w:pPr>
        <w:pStyle w:val="Heading1"/>
        <w:spacing w:before="120"/>
        <w:ind w:left="992" w:hanging="992"/>
        <w:rPr>
          <w:rFonts w:cs="Arial"/>
          <w:sz w:val="20"/>
        </w:rPr>
      </w:pPr>
      <w:r w:rsidRPr="00F82F08">
        <w:rPr>
          <w:rFonts w:cs="Arial"/>
          <w:sz w:val="20"/>
        </w:rPr>
        <w:t>MARKS</w:t>
      </w:r>
    </w:p>
    <w:p w14:paraId="5843B262" w14:textId="22C0B948" w:rsidR="00087F13" w:rsidRPr="00F82F08" w:rsidRDefault="00087F13" w:rsidP="00C541DC">
      <w:pPr>
        <w:pStyle w:val="Text2"/>
        <w:tabs>
          <w:tab w:val="clear" w:pos="1305"/>
        </w:tabs>
        <w:ind w:left="993" w:hanging="993"/>
        <w:rPr>
          <w:rFonts w:cs="Arial"/>
          <w:sz w:val="20"/>
        </w:rPr>
      </w:pPr>
      <w:r w:rsidRPr="00F82F08">
        <w:rPr>
          <w:rFonts w:cs="Arial"/>
          <w:sz w:val="20"/>
        </w:rPr>
        <w:t>Marks 1,</w:t>
      </w:r>
      <w:r w:rsidR="003873D7" w:rsidRPr="00F82F08">
        <w:rPr>
          <w:rFonts w:cs="Arial"/>
          <w:sz w:val="20"/>
        </w:rPr>
        <w:t xml:space="preserve"> 2,3</w:t>
      </w:r>
      <w:r w:rsidR="003C743F">
        <w:rPr>
          <w:rFonts w:cs="Arial"/>
          <w:sz w:val="20"/>
        </w:rPr>
        <w:t xml:space="preserve">, </w:t>
      </w:r>
      <w:r w:rsidR="003873D7" w:rsidRPr="00F82F08">
        <w:rPr>
          <w:rFonts w:cs="Arial"/>
          <w:sz w:val="20"/>
        </w:rPr>
        <w:t xml:space="preserve">4 </w:t>
      </w:r>
      <w:r w:rsidR="003C743F">
        <w:rPr>
          <w:rFonts w:cs="Arial"/>
          <w:sz w:val="20"/>
        </w:rPr>
        <w:t xml:space="preserve">and 5 </w:t>
      </w:r>
      <w:r w:rsidR="003873D7" w:rsidRPr="00F82F08">
        <w:rPr>
          <w:rFonts w:cs="Arial"/>
          <w:sz w:val="20"/>
        </w:rPr>
        <w:t>will be</w:t>
      </w:r>
      <w:r w:rsidR="007A0C69">
        <w:rPr>
          <w:rFonts w:cs="Arial"/>
          <w:sz w:val="20"/>
        </w:rPr>
        <w:t xml:space="preserve"> Black or</w:t>
      </w:r>
      <w:r w:rsidRPr="00F82F08">
        <w:rPr>
          <w:rFonts w:cs="Arial"/>
          <w:sz w:val="20"/>
        </w:rPr>
        <w:t xml:space="preserve"> Orange inflatable buoys.</w:t>
      </w:r>
    </w:p>
    <w:p w14:paraId="381F2D13" w14:textId="77777777" w:rsidR="00087F13" w:rsidRPr="00F82F08" w:rsidRDefault="00087F13" w:rsidP="00C541DC">
      <w:pPr>
        <w:pStyle w:val="Text2"/>
        <w:tabs>
          <w:tab w:val="clear" w:pos="1305"/>
        </w:tabs>
        <w:ind w:left="993" w:hanging="993"/>
        <w:rPr>
          <w:rFonts w:cs="Arial"/>
          <w:sz w:val="20"/>
        </w:rPr>
      </w:pPr>
      <w:r w:rsidRPr="00F82F08">
        <w:rPr>
          <w:rFonts w:cs="Arial"/>
          <w:sz w:val="20"/>
        </w:rPr>
        <w:t>The Outer Distance Starting Mark will be a Committee Boat or a Dan Buoy flying an Orange Flag.</w:t>
      </w:r>
    </w:p>
    <w:p w14:paraId="1F10F2B8" w14:textId="77777777" w:rsidR="00087F13" w:rsidRPr="00F82F08" w:rsidRDefault="00087F13" w:rsidP="00C541DC">
      <w:pPr>
        <w:pStyle w:val="Text2"/>
        <w:tabs>
          <w:tab w:val="clear" w:pos="1305"/>
        </w:tabs>
        <w:ind w:left="993" w:hanging="993"/>
        <w:rPr>
          <w:rFonts w:cs="Arial"/>
          <w:sz w:val="20"/>
        </w:rPr>
      </w:pPr>
      <w:r w:rsidRPr="00F82F08">
        <w:rPr>
          <w:rFonts w:cs="Arial"/>
          <w:sz w:val="20"/>
        </w:rPr>
        <w:t>The Outer Distance Finish Mark will be a small orange inflatable buoy.</w:t>
      </w:r>
    </w:p>
    <w:p w14:paraId="683C34E3" w14:textId="77777777" w:rsidR="00087F13" w:rsidRPr="00F82F08" w:rsidRDefault="00087F13" w:rsidP="00C541DC">
      <w:pPr>
        <w:pStyle w:val="Text2"/>
        <w:tabs>
          <w:tab w:val="clear" w:pos="1305"/>
        </w:tabs>
        <w:ind w:left="993" w:hanging="993"/>
        <w:rPr>
          <w:rFonts w:cs="Arial"/>
          <w:sz w:val="20"/>
        </w:rPr>
      </w:pPr>
      <w:r w:rsidRPr="00F82F08">
        <w:rPr>
          <w:rFonts w:cs="Arial"/>
          <w:sz w:val="20"/>
        </w:rPr>
        <w:t>The Race Committee may use marks of a different size/colour and the start and finish marks may both be in place at the same time.</w:t>
      </w:r>
    </w:p>
    <w:p w14:paraId="68C5E392" w14:textId="77777777" w:rsidR="00087F13" w:rsidRPr="00F82F08" w:rsidRDefault="00087F13" w:rsidP="00087F13">
      <w:pPr>
        <w:pStyle w:val="Heading1"/>
        <w:spacing w:before="120"/>
        <w:ind w:left="992" w:hanging="992"/>
        <w:rPr>
          <w:rFonts w:cs="Arial"/>
          <w:sz w:val="20"/>
        </w:rPr>
      </w:pPr>
      <w:r w:rsidRPr="00F82F08">
        <w:rPr>
          <w:rFonts w:cs="Arial"/>
          <w:sz w:val="20"/>
        </w:rPr>
        <w:t>THE START</w:t>
      </w:r>
    </w:p>
    <w:p w14:paraId="0AB84297" w14:textId="77777777" w:rsidR="00087F13" w:rsidRPr="00F82F08" w:rsidRDefault="00087F13" w:rsidP="00F94964">
      <w:pPr>
        <w:pStyle w:val="Text2"/>
        <w:tabs>
          <w:tab w:val="clear" w:pos="1305"/>
        </w:tabs>
        <w:ind w:left="993" w:hanging="993"/>
        <w:rPr>
          <w:rFonts w:cs="Arial"/>
          <w:sz w:val="20"/>
        </w:rPr>
      </w:pPr>
      <w:r w:rsidRPr="00F82F08">
        <w:rPr>
          <w:rFonts w:cs="Arial"/>
          <w:sz w:val="20"/>
        </w:rPr>
        <w:t>Races will be started by using Rule 26 (5, 4, 1 Go).</w:t>
      </w:r>
    </w:p>
    <w:p w14:paraId="59DF5992" w14:textId="77777777" w:rsidR="00087F13" w:rsidRPr="00F82F08" w:rsidRDefault="00087F13" w:rsidP="00F94964">
      <w:pPr>
        <w:pStyle w:val="Text2"/>
        <w:tabs>
          <w:tab w:val="clear" w:pos="1305"/>
        </w:tabs>
        <w:ind w:left="993" w:hanging="993"/>
        <w:rPr>
          <w:rFonts w:cs="Arial"/>
          <w:sz w:val="20"/>
        </w:rPr>
      </w:pPr>
      <w:r w:rsidRPr="00F82F08">
        <w:rPr>
          <w:rFonts w:cs="Arial"/>
          <w:sz w:val="20"/>
        </w:rPr>
        <w:t>The Starting Line will be between the staff displaying an orange flag on the Committee Boat and the port-end Start Mark</w:t>
      </w:r>
      <w:r w:rsidR="00B86721" w:rsidRPr="00F82F08">
        <w:rPr>
          <w:rFonts w:cs="Arial"/>
          <w:sz w:val="20"/>
        </w:rPr>
        <w:t>.</w:t>
      </w:r>
      <w:r w:rsidRPr="00F82F08">
        <w:rPr>
          <w:rFonts w:cs="Arial"/>
          <w:sz w:val="20"/>
        </w:rPr>
        <w:tab/>
      </w:r>
    </w:p>
    <w:p w14:paraId="4278674A" w14:textId="77777777" w:rsidR="00D5700D" w:rsidRPr="001D6DEC" w:rsidRDefault="00D5700D" w:rsidP="00D5700D">
      <w:pPr>
        <w:pStyle w:val="Text2"/>
        <w:tabs>
          <w:tab w:val="num" w:pos="709"/>
        </w:tabs>
        <w:ind w:left="709" w:hanging="709"/>
        <w:rPr>
          <w:rFonts w:cs="Arial"/>
          <w:sz w:val="20"/>
        </w:rPr>
      </w:pPr>
      <w:r w:rsidRPr="001D6DEC">
        <w:rPr>
          <w:rFonts w:cs="Arial"/>
          <w:sz w:val="20"/>
        </w:rPr>
        <w:t>There will be a separate start for the 4.2 fleet. The intended start order will be the 5.3 fleet followed by the 4.2 fleet.</w:t>
      </w:r>
    </w:p>
    <w:p w14:paraId="55AA799F" w14:textId="77777777" w:rsidR="000C35DD" w:rsidRPr="001D6DEC" w:rsidRDefault="000C35DD" w:rsidP="000C35DD">
      <w:pPr>
        <w:pStyle w:val="Text2"/>
        <w:tabs>
          <w:tab w:val="num" w:pos="709"/>
        </w:tabs>
        <w:ind w:left="709" w:hanging="709"/>
        <w:rPr>
          <w:rFonts w:cs="Arial"/>
          <w:sz w:val="20"/>
        </w:rPr>
      </w:pPr>
      <w:r w:rsidRPr="001D6DEC">
        <w:rPr>
          <w:rFonts w:cs="Arial"/>
          <w:sz w:val="20"/>
        </w:rPr>
        <w:t>If there is a general recall for the 5.3 fleet it is intended to restart them before the 4.2 fleet.</w:t>
      </w:r>
    </w:p>
    <w:p w14:paraId="7AAADA35" w14:textId="77777777" w:rsidR="00087F13" w:rsidRPr="00F82F08" w:rsidRDefault="00087F13" w:rsidP="00F94964">
      <w:pPr>
        <w:pStyle w:val="Text2"/>
        <w:tabs>
          <w:tab w:val="clear" w:pos="1305"/>
        </w:tabs>
        <w:ind w:left="993" w:hanging="993"/>
        <w:rPr>
          <w:rFonts w:cs="Arial"/>
          <w:sz w:val="20"/>
        </w:rPr>
      </w:pPr>
      <w:r w:rsidRPr="00F82F08">
        <w:rPr>
          <w:rFonts w:cs="Arial"/>
          <w:sz w:val="20"/>
        </w:rPr>
        <w:t>A boat starting later than 4 minutes after her starting signal will be scored Did Not Start. This changes RRS A4 &amp; A5.</w:t>
      </w:r>
    </w:p>
    <w:p w14:paraId="4D54D967" w14:textId="77777777" w:rsidR="00087F13" w:rsidRPr="00F82F08" w:rsidRDefault="00087F13" w:rsidP="00087F13">
      <w:pPr>
        <w:pStyle w:val="Heading1"/>
        <w:spacing w:before="120"/>
        <w:ind w:left="992" w:hanging="992"/>
        <w:rPr>
          <w:rFonts w:cs="Arial"/>
          <w:sz w:val="20"/>
        </w:rPr>
      </w:pPr>
      <w:r w:rsidRPr="00F82F08">
        <w:rPr>
          <w:rFonts w:cs="Arial"/>
          <w:sz w:val="20"/>
        </w:rPr>
        <w:t>CHANGE OF THE NEXT LEG OF THE COURSE</w:t>
      </w:r>
    </w:p>
    <w:p w14:paraId="4B25297F" w14:textId="77777777" w:rsidR="00087F13" w:rsidRPr="00F82F08" w:rsidRDefault="00087F13" w:rsidP="00F94964">
      <w:pPr>
        <w:pStyle w:val="Text2"/>
        <w:tabs>
          <w:tab w:val="clear" w:pos="1305"/>
        </w:tabs>
        <w:ind w:left="993" w:hanging="993"/>
        <w:rPr>
          <w:rFonts w:cs="Arial"/>
          <w:sz w:val="20"/>
        </w:rPr>
      </w:pPr>
      <w:r w:rsidRPr="00F82F08">
        <w:rPr>
          <w:rFonts w:cs="Arial"/>
          <w:sz w:val="20"/>
        </w:rPr>
        <w:t>To change the next leg of the course, the Race Committee will move the original Mark (or the Finishing Line) to a new position.</w:t>
      </w:r>
    </w:p>
    <w:p w14:paraId="6BB5C83F" w14:textId="77777777" w:rsidR="00087F13" w:rsidRPr="00F82F08" w:rsidRDefault="00087F13" w:rsidP="00F94964">
      <w:pPr>
        <w:pStyle w:val="Text2"/>
        <w:tabs>
          <w:tab w:val="clear" w:pos="1305"/>
        </w:tabs>
        <w:ind w:left="993" w:hanging="993"/>
        <w:rPr>
          <w:rFonts w:cs="Arial"/>
          <w:sz w:val="20"/>
        </w:rPr>
      </w:pPr>
      <w:r w:rsidRPr="00F82F08">
        <w:rPr>
          <w:rFonts w:cs="Arial"/>
          <w:sz w:val="20"/>
        </w:rPr>
        <w:t>Changes of length of the leg or of less than 10 degrees will not be signalled. This Changes RRS 33.</w:t>
      </w:r>
    </w:p>
    <w:p w14:paraId="617D1CCE" w14:textId="77777777" w:rsidR="009C4955" w:rsidRPr="001D6DEC" w:rsidRDefault="009C4955" w:rsidP="009C4955">
      <w:pPr>
        <w:pStyle w:val="Text2"/>
        <w:tabs>
          <w:tab w:val="num" w:pos="709"/>
        </w:tabs>
        <w:ind w:left="709" w:hanging="709"/>
        <w:rPr>
          <w:rFonts w:cs="Arial"/>
          <w:sz w:val="20"/>
        </w:rPr>
      </w:pPr>
      <w:r w:rsidRPr="006304F2">
        <w:rPr>
          <w:rFonts w:cs="Arial"/>
          <w:sz w:val="20"/>
        </w:rPr>
        <w:t>When Flag ‘F’ is displayed with repeated sound signals at Mark 1 boats shall proceed to the finish rounding marks 2, 3 and 4 to port. When it is displayed at Mark 3 boats shall proceed to the finish rounding mark 4 to port.</w:t>
      </w:r>
    </w:p>
    <w:p w14:paraId="44A76161" w14:textId="77777777" w:rsidR="00087F13" w:rsidRPr="00F82F08" w:rsidRDefault="00087F13" w:rsidP="00087F13">
      <w:pPr>
        <w:pStyle w:val="Heading1"/>
        <w:rPr>
          <w:rFonts w:cs="Arial"/>
          <w:sz w:val="20"/>
        </w:rPr>
      </w:pPr>
      <w:r w:rsidRPr="00F82F08">
        <w:rPr>
          <w:rFonts w:cs="Arial"/>
          <w:sz w:val="20"/>
        </w:rPr>
        <w:t>THE FINISH</w:t>
      </w:r>
    </w:p>
    <w:p w14:paraId="644FA1CC" w14:textId="448597F8" w:rsidR="00087F13" w:rsidRPr="00F82F08" w:rsidRDefault="00087F13" w:rsidP="00F94964">
      <w:pPr>
        <w:pStyle w:val="Text2"/>
        <w:tabs>
          <w:tab w:val="clear" w:pos="1305"/>
        </w:tabs>
        <w:ind w:left="993" w:hanging="993"/>
        <w:rPr>
          <w:rFonts w:cs="Arial"/>
          <w:sz w:val="20"/>
        </w:rPr>
      </w:pPr>
      <w:r w:rsidRPr="00F82F08">
        <w:rPr>
          <w:rFonts w:cs="Arial"/>
          <w:sz w:val="20"/>
        </w:rPr>
        <w:t>The Finishing Line will be between the staff displaying a</w:t>
      </w:r>
      <w:r w:rsidR="006D1A65" w:rsidRPr="00F82F08">
        <w:rPr>
          <w:rFonts w:cs="Arial"/>
          <w:sz w:val="20"/>
        </w:rPr>
        <w:t xml:space="preserve"> </w:t>
      </w:r>
      <w:r w:rsidR="00EE1945">
        <w:rPr>
          <w:rFonts w:cs="Arial"/>
          <w:sz w:val="20"/>
        </w:rPr>
        <w:t>blue</w:t>
      </w:r>
      <w:r w:rsidR="00EE1945" w:rsidRPr="00F82F08">
        <w:rPr>
          <w:rFonts w:cs="Arial"/>
          <w:sz w:val="20"/>
        </w:rPr>
        <w:t xml:space="preserve"> </w:t>
      </w:r>
      <w:r w:rsidRPr="00F82F08">
        <w:rPr>
          <w:rFonts w:cs="Arial"/>
          <w:sz w:val="20"/>
        </w:rPr>
        <w:t>flag on the Committee boat and the finish mark.</w:t>
      </w:r>
    </w:p>
    <w:p w14:paraId="5DFF0DF6" w14:textId="77777777" w:rsidR="00087F13" w:rsidRPr="00F82F08" w:rsidRDefault="00087F13" w:rsidP="00087F13">
      <w:pPr>
        <w:pStyle w:val="Heading1"/>
        <w:spacing w:before="120"/>
        <w:ind w:left="992" w:hanging="992"/>
        <w:rPr>
          <w:rFonts w:cs="Arial"/>
          <w:sz w:val="20"/>
        </w:rPr>
      </w:pPr>
      <w:r w:rsidRPr="00F82F08">
        <w:rPr>
          <w:rFonts w:cs="Arial"/>
          <w:sz w:val="20"/>
        </w:rPr>
        <w:t xml:space="preserve">TIME LIMITS </w:t>
      </w:r>
    </w:p>
    <w:p w14:paraId="1CC78411" w14:textId="741244BA" w:rsidR="00087F13" w:rsidRPr="00F82F08" w:rsidRDefault="00087F13" w:rsidP="00F94964">
      <w:pPr>
        <w:pStyle w:val="Text2"/>
        <w:tabs>
          <w:tab w:val="clear" w:pos="1305"/>
        </w:tabs>
        <w:ind w:left="993" w:hanging="993"/>
        <w:rPr>
          <w:rFonts w:cs="Arial"/>
          <w:sz w:val="20"/>
        </w:rPr>
      </w:pPr>
      <w:r w:rsidRPr="00F82F08">
        <w:rPr>
          <w:rFonts w:cs="Arial"/>
          <w:sz w:val="20"/>
        </w:rPr>
        <w:t xml:space="preserve">The intended duration of each race is </w:t>
      </w:r>
      <w:r w:rsidR="00B360E8">
        <w:rPr>
          <w:rFonts w:cs="Arial"/>
          <w:sz w:val="20"/>
        </w:rPr>
        <w:t xml:space="preserve">35 to </w:t>
      </w:r>
      <w:r w:rsidRPr="00F82F08">
        <w:rPr>
          <w:rFonts w:cs="Arial"/>
          <w:sz w:val="20"/>
        </w:rPr>
        <w:t>4</w:t>
      </w:r>
      <w:r w:rsidR="00E279F6" w:rsidRPr="00F82F08">
        <w:rPr>
          <w:rFonts w:cs="Arial"/>
          <w:sz w:val="20"/>
        </w:rPr>
        <w:t>0</w:t>
      </w:r>
      <w:r w:rsidRPr="00F82F08">
        <w:rPr>
          <w:rFonts w:cs="Arial"/>
          <w:sz w:val="20"/>
        </w:rPr>
        <w:t xml:space="preserve"> minutes.</w:t>
      </w:r>
    </w:p>
    <w:p w14:paraId="2D2230A8" w14:textId="33249100" w:rsidR="00087F13" w:rsidRPr="00F82F08" w:rsidRDefault="00087F13" w:rsidP="00F94964">
      <w:pPr>
        <w:pStyle w:val="Text2"/>
        <w:tabs>
          <w:tab w:val="clear" w:pos="1305"/>
        </w:tabs>
        <w:ind w:left="993" w:hanging="993"/>
        <w:rPr>
          <w:rFonts w:cs="Arial"/>
          <w:sz w:val="20"/>
        </w:rPr>
      </w:pPr>
      <w:r w:rsidRPr="00F82F08">
        <w:rPr>
          <w:rFonts w:cs="Arial"/>
          <w:sz w:val="20"/>
        </w:rPr>
        <w:t xml:space="preserve">To expedite the series, and at the Race Committee’s discretion, boats failing to finish within 10 </w:t>
      </w:r>
      <w:r w:rsidR="006D1A65" w:rsidRPr="00F82F08">
        <w:rPr>
          <w:rFonts w:cs="Arial"/>
          <w:sz w:val="20"/>
        </w:rPr>
        <w:t>or more minutes</w:t>
      </w:r>
      <w:r w:rsidRPr="00F82F08">
        <w:rPr>
          <w:rFonts w:cs="Arial"/>
          <w:sz w:val="20"/>
        </w:rPr>
        <w:t xml:space="preserve"> of the first boat may be </w:t>
      </w:r>
      <w:r w:rsidR="006D1A65" w:rsidRPr="00F82F08">
        <w:rPr>
          <w:rFonts w:cs="Arial"/>
          <w:sz w:val="20"/>
        </w:rPr>
        <w:t xml:space="preserve">awarded points according to their observed position on the course. The display of Flag ‘W’ with 5 sound signals will indicate that this </w:t>
      </w:r>
      <w:r w:rsidR="009A4A8B" w:rsidRPr="00F82F08">
        <w:rPr>
          <w:rFonts w:cs="Arial"/>
          <w:sz w:val="20"/>
        </w:rPr>
        <w:t xml:space="preserve">SI </w:t>
      </w:r>
      <w:r w:rsidR="00884201" w:rsidRPr="00F82F08">
        <w:rPr>
          <w:rFonts w:cs="Arial"/>
          <w:sz w:val="20"/>
        </w:rPr>
        <w:t xml:space="preserve">applies. </w:t>
      </w:r>
      <w:r w:rsidR="00C4563A" w:rsidRPr="00F82F08">
        <w:rPr>
          <w:rFonts w:cs="Arial"/>
          <w:sz w:val="20"/>
        </w:rPr>
        <w:t>This changes</w:t>
      </w:r>
      <w:r w:rsidR="006D1A65" w:rsidRPr="00F82F08">
        <w:rPr>
          <w:rFonts w:cs="Arial"/>
          <w:sz w:val="20"/>
        </w:rPr>
        <w:t xml:space="preserve"> Rule A.4.1.</w:t>
      </w:r>
    </w:p>
    <w:p w14:paraId="13B16484" w14:textId="77777777" w:rsidR="00087F13" w:rsidRPr="00F82F08" w:rsidRDefault="00087F13" w:rsidP="00087F13">
      <w:pPr>
        <w:pStyle w:val="Heading1"/>
        <w:spacing w:before="120"/>
        <w:ind w:left="992" w:hanging="992"/>
        <w:rPr>
          <w:rFonts w:cs="Arial"/>
          <w:sz w:val="20"/>
        </w:rPr>
      </w:pPr>
      <w:r w:rsidRPr="00F82F08">
        <w:rPr>
          <w:rFonts w:cs="Arial"/>
          <w:sz w:val="20"/>
        </w:rPr>
        <w:lastRenderedPageBreak/>
        <w:t>COMMITTEE BOAT IDENTIFICATION</w:t>
      </w:r>
    </w:p>
    <w:p w14:paraId="034F6B76" w14:textId="77777777" w:rsidR="001B076D" w:rsidRPr="001D6DEC" w:rsidRDefault="001B076D" w:rsidP="001B076D">
      <w:pPr>
        <w:pStyle w:val="Text2"/>
        <w:tabs>
          <w:tab w:val="num" w:pos="709"/>
        </w:tabs>
        <w:ind w:left="709" w:hanging="709"/>
        <w:rPr>
          <w:rFonts w:cs="Arial"/>
          <w:sz w:val="20"/>
        </w:rPr>
      </w:pPr>
      <w:r w:rsidRPr="001D6DEC">
        <w:rPr>
          <w:rFonts w:cs="Arial"/>
          <w:sz w:val="20"/>
        </w:rPr>
        <w:t>The Committee Boat will be “</w:t>
      </w:r>
      <w:r>
        <w:rPr>
          <w:rFonts w:cs="Arial"/>
          <w:sz w:val="20"/>
        </w:rPr>
        <w:t>Lobster</w:t>
      </w:r>
      <w:r w:rsidRPr="001D6DEC">
        <w:rPr>
          <w:rFonts w:cs="Arial"/>
          <w:sz w:val="20"/>
        </w:rPr>
        <w:t>” and will display a Warsash committee flag and club burgee.</w:t>
      </w:r>
    </w:p>
    <w:p w14:paraId="52EB2DC0" w14:textId="77777777" w:rsidR="00087F13" w:rsidRPr="00F82F08" w:rsidRDefault="00087F13" w:rsidP="00087F13">
      <w:pPr>
        <w:pStyle w:val="Heading1"/>
        <w:spacing w:before="120"/>
        <w:ind w:left="992" w:hanging="992"/>
        <w:rPr>
          <w:rFonts w:cs="Arial"/>
          <w:sz w:val="20"/>
        </w:rPr>
      </w:pPr>
      <w:r w:rsidRPr="00F82F08">
        <w:rPr>
          <w:rFonts w:cs="Arial"/>
          <w:sz w:val="20"/>
        </w:rPr>
        <w:t>PROTESTS AND REQUESTS FOR REDRESS</w:t>
      </w:r>
    </w:p>
    <w:p w14:paraId="23470448" w14:textId="77777777" w:rsidR="00087F13" w:rsidRDefault="00087F13" w:rsidP="00F94964">
      <w:pPr>
        <w:pStyle w:val="Text2"/>
        <w:tabs>
          <w:tab w:val="clear" w:pos="1305"/>
        </w:tabs>
        <w:ind w:left="993" w:hanging="993"/>
        <w:rPr>
          <w:rFonts w:cs="Arial"/>
          <w:sz w:val="20"/>
        </w:rPr>
      </w:pPr>
      <w:r w:rsidRPr="00F82F08">
        <w:rPr>
          <w:rFonts w:cs="Arial"/>
          <w:sz w:val="20"/>
        </w:rPr>
        <w:t>A boat that intends to protest shall inform the Committee Boat immediately after finishing the race in which the incident occurred.</w:t>
      </w:r>
    </w:p>
    <w:p w14:paraId="150575E8" w14:textId="567C954D" w:rsidR="00192803" w:rsidRPr="00192803" w:rsidRDefault="00192803" w:rsidP="00F94964">
      <w:pPr>
        <w:pStyle w:val="Text2"/>
        <w:tabs>
          <w:tab w:val="clear" w:pos="1305"/>
        </w:tabs>
        <w:ind w:left="993" w:hanging="993"/>
        <w:rPr>
          <w:rFonts w:cs="Arial"/>
          <w:sz w:val="20"/>
          <w:lang w:val="fr-FR"/>
        </w:rPr>
      </w:pPr>
      <w:r w:rsidRPr="00192803">
        <w:rPr>
          <w:rFonts w:cs="Arial"/>
          <w:sz w:val="20"/>
          <w:lang w:val="fr-FR"/>
        </w:rPr>
        <w:t>RRS Appendix T (Arbitration) applies.</w:t>
      </w:r>
    </w:p>
    <w:p w14:paraId="767BF659" w14:textId="400F9118" w:rsidR="00087F13" w:rsidRPr="00F82F08" w:rsidRDefault="00087F13" w:rsidP="00F94964">
      <w:pPr>
        <w:pStyle w:val="Text2"/>
        <w:tabs>
          <w:tab w:val="clear" w:pos="1305"/>
        </w:tabs>
        <w:ind w:left="993" w:hanging="993"/>
        <w:rPr>
          <w:rFonts w:cs="Arial"/>
          <w:sz w:val="20"/>
        </w:rPr>
      </w:pPr>
      <w:r w:rsidRPr="00F82F08">
        <w:rPr>
          <w:rFonts w:cs="Arial"/>
          <w:sz w:val="20"/>
        </w:rPr>
        <w:t>Protest forms are available at the Race Office</w:t>
      </w:r>
      <w:r w:rsidR="00DC2DB8">
        <w:rPr>
          <w:rFonts w:cs="Arial"/>
          <w:sz w:val="20"/>
        </w:rPr>
        <w:t xml:space="preserve"> </w:t>
      </w:r>
      <w:r w:rsidR="0036569C">
        <w:rPr>
          <w:rFonts w:cs="Arial"/>
          <w:sz w:val="20"/>
        </w:rPr>
        <w:t xml:space="preserve">and </w:t>
      </w:r>
      <w:r w:rsidRPr="00F82F08">
        <w:rPr>
          <w:rFonts w:cs="Arial"/>
          <w:sz w:val="20"/>
        </w:rPr>
        <w:t>shall be delivered there</w:t>
      </w:r>
      <w:r w:rsidR="00DC2DB8">
        <w:rPr>
          <w:rFonts w:cs="Arial"/>
          <w:sz w:val="20"/>
        </w:rPr>
        <w:t>.</w:t>
      </w:r>
      <w:r w:rsidRPr="00F82F08">
        <w:rPr>
          <w:rFonts w:cs="Arial"/>
          <w:sz w:val="20"/>
        </w:rPr>
        <w:t xml:space="preserve"> </w:t>
      </w:r>
      <w:r w:rsidR="00DC2DB8">
        <w:rPr>
          <w:rFonts w:cs="Arial"/>
          <w:sz w:val="20"/>
        </w:rPr>
        <w:t xml:space="preserve">Protests shall be delivered </w:t>
      </w:r>
      <w:r w:rsidR="00DC2DB8" w:rsidRPr="00F82F08">
        <w:rPr>
          <w:rFonts w:cs="Arial"/>
          <w:sz w:val="20"/>
        </w:rPr>
        <w:t>within the protest time limit.</w:t>
      </w:r>
    </w:p>
    <w:p w14:paraId="0CA6BD61" w14:textId="39D801AF" w:rsidR="00087F13" w:rsidRPr="00F82F08" w:rsidRDefault="00087F13" w:rsidP="00F94964">
      <w:pPr>
        <w:pStyle w:val="Text2"/>
        <w:tabs>
          <w:tab w:val="clear" w:pos="1305"/>
        </w:tabs>
        <w:ind w:left="993" w:hanging="993"/>
        <w:rPr>
          <w:rFonts w:cs="Arial"/>
          <w:sz w:val="20"/>
        </w:rPr>
      </w:pPr>
      <w:r w:rsidRPr="00F82F08">
        <w:rPr>
          <w:rFonts w:cs="Arial"/>
          <w:sz w:val="20"/>
        </w:rPr>
        <w:t xml:space="preserve">The protest time limit is </w:t>
      </w:r>
      <w:r w:rsidR="00942A18" w:rsidRPr="00F82F08">
        <w:rPr>
          <w:rFonts w:cs="Arial"/>
          <w:sz w:val="20"/>
        </w:rPr>
        <w:t>3</w:t>
      </w:r>
      <w:r w:rsidR="00B30D9F" w:rsidRPr="00F82F08">
        <w:rPr>
          <w:rFonts w:cs="Arial"/>
          <w:sz w:val="20"/>
        </w:rPr>
        <w:t xml:space="preserve">0 </w:t>
      </w:r>
      <w:r w:rsidRPr="00F82F08">
        <w:rPr>
          <w:rFonts w:cs="Arial"/>
          <w:sz w:val="20"/>
        </w:rPr>
        <w:t>minutes after the last boat</w:t>
      </w:r>
      <w:r w:rsidR="00D725D6">
        <w:rPr>
          <w:rFonts w:cs="Arial"/>
          <w:sz w:val="20"/>
        </w:rPr>
        <w:t xml:space="preserve"> in the class </w:t>
      </w:r>
      <w:r w:rsidRPr="00F82F08">
        <w:rPr>
          <w:rFonts w:cs="Arial"/>
          <w:sz w:val="20"/>
        </w:rPr>
        <w:t>returns ashore.</w:t>
      </w:r>
    </w:p>
    <w:p w14:paraId="20ACE947" w14:textId="042DAA85" w:rsidR="007B2FC7" w:rsidRDefault="00087F13" w:rsidP="00D04AFA">
      <w:pPr>
        <w:pStyle w:val="Text2"/>
        <w:tabs>
          <w:tab w:val="clear" w:pos="1305"/>
        </w:tabs>
        <w:ind w:left="993" w:hanging="993"/>
        <w:rPr>
          <w:rFonts w:cs="Arial"/>
          <w:sz w:val="20"/>
        </w:rPr>
      </w:pPr>
      <w:r w:rsidRPr="00F82F08">
        <w:rPr>
          <w:rFonts w:cs="Arial"/>
          <w:sz w:val="20"/>
        </w:rPr>
        <w:t xml:space="preserve">Notices will be posted within </w:t>
      </w:r>
      <w:r w:rsidR="00942A18" w:rsidRPr="00F82F08">
        <w:rPr>
          <w:rFonts w:cs="Arial"/>
          <w:sz w:val="20"/>
        </w:rPr>
        <w:t>3</w:t>
      </w:r>
      <w:r w:rsidR="00B30D9F" w:rsidRPr="00F82F08">
        <w:rPr>
          <w:rFonts w:cs="Arial"/>
          <w:sz w:val="20"/>
        </w:rPr>
        <w:t xml:space="preserve">0 </w:t>
      </w:r>
      <w:r w:rsidRPr="00F82F08">
        <w:rPr>
          <w:rFonts w:cs="Arial"/>
          <w:sz w:val="20"/>
        </w:rPr>
        <w:t xml:space="preserve">minutes of the protest time limit to inform competitors of hearings in which they are parties or named as witnesses. Hearings will be held at the earliest opportunity. </w:t>
      </w:r>
    </w:p>
    <w:p w14:paraId="24D796EF" w14:textId="77777777" w:rsidR="00D04AFA" w:rsidRPr="00D04AFA" w:rsidRDefault="00D04AFA" w:rsidP="00D04AFA">
      <w:pPr>
        <w:pStyle w:val="Text2"/>
        <w:numPr>
          <w:ilvl w:val="0"/>
          <w:numId w:val="0"/>
        </w:numPr>
        <w:ind w:left="993"/>
        <w:rPr>
          <w:rFonts w:cs="Arial"/>
          <w:sz w:val="20"/>
        </w:rPr>
      </w:pPr>
    </w:p>
    <w:p w14:paraId="7ED82C17" w14:textId="77777777" w:rsidR="00087F13" w:rsidRPr="00F82F08" w:rsidRDefault="00087F13" w:rsidP="00087F13">
      <w:pPr>
        <w:pStyle w:val="Heading1"/>
        <w:spacing w:before="120"/>
        <w:ind w:left="992" w:hanging="992"/>
        <w:rPr>
          <w:rFonts w:cs="Arial"/>
          <w:sz w:val="20"/>
        </w:rPr>
      </w:pPr>
      <w:r w:rsidRPr="00F82F08">
        <w:rPr>
          <w:rFonts w:cs="Arial"/>
          <w:sz w:val="20"/>
        </w:rPr>
        <w:t>SCORING</w:t>
      </w:r>
    </w:p>
    <w:p w14:paraId="4620674A" w14:textId="61652F1C" w:rsidR="00087F13" w:rsidRPr="00F82F08" w:rsidRDefault="00087F13" w:rsidP="00DC2DB8">
      <w:pPr>
        <w:pStyle w:val="Heading2"/>
        <w:tabs>
          <w:tab w:val="clear" w:pos="1305"/>
        </w:tabs>
        <w:ind w:left="993" w:hanging="993"/>
        <w:rPr>
          <w:rFonts w:cs="Arial"/>
          <w:b w:val="0"/>
          <w:sz w:val="20"/>
        </w:rPr>
      </w:pPr>
      <w:r w:rsidRPr="00F82F08">
        <w:rPr>
          <w:rFonts w:cs="Arial"/>
          <w:b w:val="0"/>
          <w:sz w:val="20"/>
        </w:rPr>
        <w:t>Points will be accrued to the helm named on the entry form and not to the boat entered.</w:t>
      </w:r>
    </w:p>
    <w:p w14:paraId="64276250" w14:textId="593D7F7D" w:rsidR="00B523E1" w:rsidRPr="00F82F08" w:rsidRDefault="00087F13" w:rsidP="00942A18">
      <w:pPr>
        <w:pStyle w:val="Heading2"/>
        <w:tabs>
          <w:tab w:val="clear" w:pos="1305"/>
          <w:tab w:val="num" w:pos="1021"/>
        </w:tabs>
        <w:ind w:left="1021"/>
        <w:rPr>
          <w:rFonts w:cs="Arial"/>
          <w:b w:val="0"/>
          <w:sz w:val="20"/>
        </w:rPr>
      </w:pPr>
      <w:r w:rsidRPr="00F82F08">
        <w:rPr>
          <w:rFonts w:cs="Arial"/>
          <w:b w:val="0"/>
          <w:sz w:val="20"/>
        </w:rPr>
        <w:t>2 races are required to be completed to constitute a series.</w:t>
      </w:r>
      <w:r w:rsidR="00B523E1" w:rsidRPr="00F82F08">
        <w:rPr>
          <w:rFonts w:cs="Arial"/>
          <w:b w:val="0"/>
          <w:sz w:val="20"/>
        </w:rPr>
        <w:t xml:space="preserve"> Discards will be applied as follows:</w:t>
      </w:r>
    </w:p>
    <w:p w14:paraId="55F38E7F" w14:textId="77777777" w:rsidR="00087F13" w:rsidRPr="00F82F08" w:rsidRDefault="00B523E1" w:rsidP="009A4A8B">
      <w:pPr>
        <w:pStyle w:val="Heading2"/>
        <w:numPr>
          <w:ilvl w:val="0"/>
          <w:numId w:val="0"/>
        </w:numPr>
        <w:ind w:left="1560" w:hanging="539"/>
        <w:rPr>
          <w:rFonts w:cs="Arial"/>
          <w:b w:val="0"/>
          <w:sz w:val="20"/>
        </w:rPr>
      </w:pPr>
      <w:r w:rsidRPr="00F82F08">
        <w:rPr>
          <w:rFonts w:cs="Arial"/>
          <w:b w:val="0"/>
          <w:sz w:val="20"/>
        </w:rPr>
        <w:t>a</w:t>
      </w:r>
      <w:r w:rsidR="00087F13" w:rsidRPr="00F82F08">
        <w:rPr>
          <w:rFonts w:cs="Arial"/>
          <w:b w:val="0"/>
          <w:sz w:val="20"/>
        </w:rPr>
        <w:t xml:space="preserve">) </w:t>
      </w:r>
      <w:r w:rsidR="009A4A8B" w:rsidRPr="00F82F08">
        <w:rPr>
          <w:rFonts w:cs="Arial"/>
          <w:b w:val="0"/>
          <w:sz w:val="20"/>
        </w:rPr>
        <w:tab/>
      </w:r>
      <w:r w:rsidR="00087F13" w:rsidRPr="00F82F08">
        <w:rPr>
          <w:rFonts w:cs="Arial"/>
          <w:b w:val="0"/>
          <w:sz w:val="20"/>
        </w:rPr>
        <w:t>When fewer than 4 races have been completed, a competitor’s series score will be the total of her race scores</w:t>
      </w:r>
      <w:r w:rsidRPr="00F82F08">
        <w:rPr>
          <w:rFonts w:cs="Arial"/>
          <w:b w:val="0"/>
          <w:sz w:val="20"/>
        </w:rPr>
        <w:t>.</w:t>
      </w:r>
    </w:p>
    <w:p w14:paraId="7BAE8C81" w14:textId="20DCB7FC" w:rsidR="00087F13" w:rsidRPr="00F82F08" w:rsidRDefault="00B523E1" w:rsidP="009A4A8B">
      <w:pPr>
        <w:pStyle w:val="Heading2"/>
        <w:numPr>
          <w:ilvl w:val="0"/>
          <w:numId w:val="0"/>
        </w:numPr>
        <w:ind w:left="1560" w:hanging="539"/>
        <w:rPr>
          <w:rFonts w:cs="Arial"/>
          <w:b w:val="0"/>
          <w:i/>
          <w:sz w:val="20"/>
        </w:rPr>
      </w:pPr>
      <w:r w:rsidRPr="00F82F08">
        <w:rPr>
          <w:rFonts w:cs="Arial"/>
          <w:b w:val="0"/>
          <w:sz w:val="20"/>
        </w:rPr>
        <w:t>b</w:t>
      </w:r>
      <w:r w:rsidR="00087F13" w:rsidRPr="00F82F08">
        <w:rPr>
          <w:rFonts w:cs="Arial"/>
          <w:b w:val="0"/>
          <w:sz w:val="20"/>
        </w:rPr>
        <w:t xml:space="preserve">) </w:t>
      </w:r>
      <w:r w:rsidR="009A4A8B" w:rsidRPr="00F82F08">
        <w:rPr>
          <w:rFonts w:cs="Arial"/>
          <w:b w:val="0"/>
          <w:sz w:val="20"/>
        </w:rPr>
        <w:tab/>
      </w:r>
      <w:r w:rsidR="00087F13" w:rsidRPr="00F82F08">
        <w:rPr>
          <w:rFonts w:cs="Arial"/>
          <w:b w:val="0"/>
          <w:sz w:val="20"/>
        </w:rPr>
        <w:t xml:space="preserve">When from 4 to </w:t>
      </w:r>
      <w:r w:rsidRPr="00F82F08">
        <w:rPr>
          <w:rFonts w:cs="Arial"/>
          <w:b w:val="0"/>
          <w:sz w:val="20"/>
        </w:rPr>
        <w:t>6</w:t>
      </w:r>
      <w:r w:rsidR="00087F13" w:rsidRPr="00F82F08">
        <w:rPr>
          <w:rFonts w:cs="Arial"/>
          <w:b w:val="0"/>
          <w:sz w:val="20"/>
        </w:rPr>
        <w:t xml:space="preserve"> races have been completed, a competitor’s score will be the total of her race scores excluding her worst score</w:t>
      </w:r>
      <w:r w:rsidRPr="00F82F08">
        <w:rPr>
          <w:rFonts w:cs="Arial"/>
          <w:b w:val="0"/>
          <w:sz w:val="20"/>
        </w:rPr>
        <w:t>.</w:t>
      </w:r>
    </w:p>
    <w:p w14:paraId="7251200E" w14:textId="77777777" w:rsidR="00087F13" w:rsidRPr="00F82F08" w:rsidRDefault="00087F13" w:rsidP="00087F13">
      <w:pPr>
        <w:pStyle w:val="Heading1"/>
        <w:spacing w:before="120"/>
        <w:ind w:left="992" w:hanging="992"/>
        <w:rPr>
          <w:rFonts w:cs="Arial"/>
          <w:sz w:val="20"/>
        </w:rPr>
      </w:pPr>
      <w:r w:rsidRPr="00F82F08">
        <w:rPr>
          <w:rFonts w:cs="Arial"/>
          <w:sz w:val="20"/>
        </w:rPr>
        <w:t>SAFETY REGULATIONS</w:t>
      </w:r>
    </w:p>
    <w:p w14:paraId="79BF36CF" w14:textId="77777777" w:rsidR="00CF3B55" w:rsidRPr="001D6DEC" w:rsidRDefault="00CF3B55" w:rsidP="00CF3B55">
      <w:pPr>
        <w:pStyle w:val="Text2"/>
        <w:tabs>
          <w:tab w:val="num" w:pos="709"/>
        </w:tabs>
        <w:ind w:left="709" w:hanging="709"/>
        <w:rPr>
          <w:rFonts w:cs="Arial"/>
          <w:sz w:val="20"/>
        </w:rPr>
      </w:pPr>
      <w:r w:rsidRPr="001D6DEC">
        <w:rPr>
          <w:rFonts w:cs="Arial"/>
          <w:sz w:val="20"/>
        </w:rPr>
        <w:t>Competing boats shall not go afloat until released by the Beachmaster.</w:t>
      </w:r>
    </w:p>
    <w:p w14:paraId="2D47A835" w14:textId="488E8F3F" w:rsidR="00087F13" w:rsidRPr="00F82F08" w:rsidRDefault="0036569C" w:rsidP="00DC2DB8">
      <w:pPr>
        <w:pStyle w:val="Text2"/>
        <w:tabs>
          <w:tab w:val="clear" w:pos="1305"/>
        </w:tabs>
        <w:ind w:left="993" w:hanging="993"/>
        <w:rPr>
          <w:rFonts w:cs="Arial"/>
          <w:sz w:val="20"/>
        </w:rPr>
      </w:pPr>
      <w:r>
        <w:rPr>
          <w:rFonts w:cs="Arial"/>
          <w:sz w:val="20"/>
        </w:rPr>
        <w:t xml:space="preserve">[NP] </w:t>
      </w:r>
      <w:r w:rsidR="00087F13" w:rsidRPr="00F82F08">
        <w:rPr>
          <w:rFonts w:cs="Arial"/>
          <w:sz w:val="20"/>
        </w:rPr>
        <w:t>Boats shall ‘tally out’ immediately before launching and ‘tally in’ immediately on returning ashore</w:t>
      </w:r>
      <w:r w:rsidR="00087F13" w:rsidRPr="00F82F08">
        <w:rPr>
          <w:rFonts w:cs="Arial"/>
          <w:b/>
          <w:sz w:val="20"/>
        </w:rPr>
        <w:t>.</w:t>
      </w:r>
      <w:r w:rsidR="00087F13" w:rsidRPr="00F82F08">
        <w:rPr>
          <w:rFonts w:cs="Arial"/>
          <w:sz w:val="20"/>
        </w:rPr>
        <w:t xml:space="preserve"> Failure to comply with this SI will result in a 5-point penalty in the race closest to the infringement, other boats will not be rescored. A boat will not be scored worse that a disqualified boat because of this penalty. This changes RRS 63.1</w:t>
      </w:r>
      <w:r>
        <w:rPr>
          <w:rFonts w:cs="Arial"/>
          <w:sz w:val="20"/>
        </w:rPr>
        <w:t xml:space="preserve"> and A5</w:t>
      </w:r>
      <w:r w:rsidR="00087F13" w:rsidRPr="00F82F08">
        <w:rPr>
          <w:rFonts w:cs="Arial"/>
          <w:sz w:val="20"/>
        </w:rPr>
        <w:t>.</w:t>
      </w:r>
    </w:p>
    <w:p w14:paraId="310CBB1E" w14:textId="02BD5044" w:rsidR="00087F13" w:rsidRPr="00F82F08" w:rsidRDefault="00087F13" w:rsidP="00DC2DB8">
      <w:pPr>
        <w:pStyle w:val="Text2"/>
        <w:tabs>
          <w:tab w:val="clear" w:pos="1305"/>
        </w:tabs>
        <w:ind w:left="993" w:hanging="993"/>
        <w:rPr>
          <w:rFonts w:cs="Arial"/>
          <w:sz w:val="20"/>
        </w:rPr>
      </w:pPr>
      <w:r w:rsidRPr="00F82F08">
        <w:rPr>
          <w:rFonts w:cs="Arial"/>
          <w:sz w:val="20"/>
        </w:rPr>
        <w:t>The Tally Board will be located adjacent to the Shore House Club House</w:t>
      </w:r>
      <w:r w:rsidR="004C2798">
        <w:rPr>
          <w:rFonts w:cs="Arial"/>
          <w:sz w:val="20"/>
        </w:rPr>
        <w:t xml:space="preserve"> Garden</w:t>
      </w:r>
      <w:r w:rsidRPr="00F82F08">
        <w:rPr>
          <w:rFonts w:cs="Arial"/>
          <w:sz w:val="20"/>
        </w:rPr>
        <w:t>.  Individual Tally Numbers will be issued at registration. The Tally board will close 15 minutes after the last boat returns ashore.</w:t>
      </w:r>
    </w:p>
    <w:p w14:paraId="50733AC6" w14:textId="66B2F25F" w:rsidR="00087F13" w:rsidRDefault="0036569C" w:rsidP="00DC2DB8">
      <w:pPr>
        <w:pStyle w:val="Text2"/>
        <w:tabs>
          <w:tab w:val="clear" w:pos="1305"/>
        </w:tabs>
        <w:ind w:left="993" w:hanging="993"/>
        <w:rPr>
          <w:rFonts w:cs="Arial"/>
          <w:sz w:val="20"/>
        </w:rPr>
      </w:pPr>
      <w:r>
        <w:rPr>
          <w:rFonts w:cs="Arial"/>
          <w:sz w:val="20"/>
        </w:rPr>
        <w:t xml:space="preserve">[NP] </w:t>
      </w:r>
      <w:r w:rsidR="00087F13" w:rsidRPr="00F82F08">
        <w:rPr>
          <w:rFonts w:cs="Arial"/>
          <w:sz w:val="20"/>
        </w:rPr>
        <w:t>A boat that retires from a race shall notify the Race Committee as soon as possible and shall not leave the Race Area without the permission of the Race Committee.</w:t>
      </w:r>
    </w:p>
    <w:p w14:paraId="0CD5A29C" w14:textId="1740FAB2" w:rsidR="00B23F04" w:rsidRPr="00B23F04" w:rsidRDefault="00B23F04" w:rsidP="00B23F04">
      <w:pPr>
        <w:pStyle w:val="Text2"/>
        <w:tabs>
          <w:tab w:val="num" w:pos="709"/>
        </w:tabs>
        <w:ind w:left="709" w:hanging="709"/>
        <w:rPr>
          <w:rFonts w:cs="Arial"/>
          <w:sz w:val="20"/>
        </w:rPr>
      </w:pPr>
      <w:r w:rsidRPr="001D6DEC">
        <w:rPr>
          <w:rFonts w:cs="Arial"/>
          <w:sz w:val="20"/>
        </w:rPr>
        <w:t>Where the Race Committee considers that a boat or competitor is in difficulty it may instruct the boat or competitor to accept outside help, retire or sail ashore.</w:t>
      </w:r>
    </w:p>
    <w:p w14:paraId="6FA2A5B4" w14:textId="77777777" w:rsidR="00087F13" w:rsidRPr="00F82F08" w:rsidRDefault="00087F13" w:rsidP="00087F13">
      <w:pPr>
        <w:pStyle w:val="Heading1"/>
        <w:rPr>
          <w:rFonts w:cs="Arial"/>
          <w:sz w:val="20"/>
        </w:rPr>
      </w:pPr>
      <w:r w:rsidRPr="00F82F08">
        <w:rPr>
          <w:rFonts w:cs="Arial"/>
          <w:sz w:val="20"/>
        </w:rPr>
        <w:t>Replacement of Crew or Equipment</w:t>
      </w:r>
    </w:p>
    <w:p w14:paraId="29B7D2B9" w14:textId="77777777" w:rsidR="00780552" w:rsidRPr="001D6DEC" w:rsidRDefault="00780552" w:rsidP="00780552">
      <w:pPr>
        <w:pStyle w:val="Text2"/>
        <w:tabs>
          <w:tab w:val="num" w:pos="709"/>
        </w:tabs>
        <w:ind w:left="709" w:hanging="709"/>
        <w:rPr>
          <w:rFonts w:cs="Arial"/>
          <w:sz w:val="20"/>
        </w:rPr>
      </w:pPr>
      <w:r w:rsidRPr="001D6DEC">
        <w:rPr>
          <w:rFonts w:cs="Arial"/>
          <w:sz w:val="20"/>
        </w:rPr>
        <w:t xml:space="preserve">A boat or equipment may be inspected at any time for compliance with the class rules. </w:t>
      </w:r>
    </w:p>
    <w:p w14:paraId="7E8EB808" w14:textId="77777777" w:rsidR="00087F13" w:rsidRPr="00F82F08" w:rsidRDefault="00087F13" w:rsidP="00087F13">
      <w:pPr>
        <w:pStyle w:val="Heading1"/>
        <w:rPr>
          <w:rFonts w:cs="Arial"/>
          <w:sz w:val="20"/>
        </w:rPr>
      </w:pPr>
      <w:r w:rsidRPr="00F82F08">
        <w:rPr>
          <w:rFonts w:cs="Arial"/>
          <w:sz w:val="20"/>
        </w:rPr>
        <w:t>Trash Disposal</w:t>
      </w:r>
    </w:p>
    <w:p w14:paraId="44370890" w14:textId="1728C9E3" w:rsidR="00087F13" w:rsidRPr="00F82F08" w:rsidRDefault="00087F13" w:rsidP="00DC2DB8">
      <w:pPr>
        <w:pStyle w:val="Heading2"/>
        <w:ind w:left="993" w:hanging="993"/>
        <w:rPr>
          <w:rFonts w:cs="Arial"/>
          <w:b w:val="0"/>
          <w:sz w:val="20"/>
        </w:rPr>
      </w:pPr>
      <w:r w:rsidRPr="00F82F08">
        <w:rPr>
          <w:rFonts w:cs="Arial"/>
          <w:b w:val="0"/>
          <w:sz w:val="20"/>
        </w:rPr>
        <w:t>Boats shall not drop trash in the dinghy park</w:t>
      </w:r>
      <w:r w:rsidR="005F4E70" w:rsidRPr="00F82F08">
        <w:rPr>
          <w:rFonts w:cs="Arial"/>
          <w:b w:val="0"/>
          <w:sz w:val="20"/>
        </w:rPr>
        <w:t xml:space="preserve"> or afloat RRS 47</w:t>
      </w:r>
      <w:r w:rsidRPr="00F82F08">
        <w:rPr>
          <w:rFonts w:cs="Arial"/>
          <w:b w:val="0"/>
          <w:sz w:val="20"/>
        </w:rPr>
        <w:t>.</w:t>
      </w:r>
      <w:r w:rsidR="00F71F2F" w:rsidRPr="00F82F08">
        <w:rPr>
          <w:rFonts w:cs="Arial"/>
          <w:b w:val="0"/>
          <w:sz w:val="20"/>
        </w:rPr>
        <w:t xml:space="preserve"> </w:t>
      </w:r>
    </w:p>
    <w:p w14:paraId="22261625" w14:textId="77777777" w:rsidR="00087F13" w:rsidRPr="00F82F08" w:rsidRDefault="00087F13" w:rsidP="00087F13">
      <w:pPr>
        <w:pStyle w:val="Heading1"/>
        <w:spacing w:before="120"/>
        <w:ind w:left="992" w:hanging="992"/>
        <w:rPr>
          <w:rFonts w:cs="Arial"/>
          <w:sz w:val="20"/>
        </w:rPr>
      </w:pPr>
      <w:r w:rsidRPr="00F82F08">
        <w:rPr>
          <w:rFonts w:cs="Arial"/>
          <w:sz w:val="20"/>
        </w:rPr>
        <w:t>SUPPORT BOATS AND INSTRUCTION</w:t>
      </w:r>
    </w:p>
    <w:p w14:paraId="2A2C5A37" w14:textId="6AD707F7" w:rsidR="00087F13" w:rsidRPr="00F82F08" w:rsidRDefault="00087F13" w:rsidP="00DC2DB8">
      <w:pPr>
        <w:pStyle w:val="Text2"/>
        <w:ind w:left="993" w:hanging="993"/>
        <w:rPr>
          <w:rFonts w:cs="Arial"/>
          <w:sz w:val="20"/>
        </w:rPr>
      </w:pPr>
      <w:r w:rsidRPr="00F82F08">
        <w:rPr>
          <w:rFonts w:cs="Arial"/>
          <w:sz w:val="20"/>
        </w:rPr>
        <w:t>Support Boats are only allowed with the prior approval of Warsash Sailing Club and drivers may be asked to show competence in driving such a boat of at least RYA PB2. Support Boats</w:t>
      </w:r>
      <w:r w:rsidR="007E63A3" w:rsidRPr="00F82F08">
        <w:rPr>
          <w:rFonts w:cs="Arial"/>
          <w:sz w:val="20"/>
        </w:rPr>
        <w:t>,</w:t>
      </w:r>
      <w:r w:rsidRPr="00F82F08">
        <w:rPr>
          <w:rFonts w:cs="Arial"/>
          <w:sz w:val="20"/>
        </w:rPr>
        <w:t xml:space="preserve"> if allowed</w:t>
      </w:r>
      <w:r w:rsidR="007E63A3" w:rsidRPr="00F82F08">
        <w:rPr>
          <w:rFonts w:cs="Arial"/>
          <w:sz w:val="20"/>
        </w:rPr>
        <w:t>,</w:t>
      </w:r>
      <w:r w:rsidRPr="00F82F08">
        <w:rPr>
          <w:rFonts w:cs="Arial"/>
          <w:sz w:val="20"/>
        </w:rPr>
        <w:t xml:space="preserve"> shall have VHF radio communication with Warsash Sailing Club and the Committee Boat and shall be identified at registration.</w:t>
      </w:r>
    </w:p>
    <w:p w14:paraId="103FDAEF" w14:textId="77777777" w:rsidR="00B30D9F" w:rsidRPr="00F82F08" w:rsidRDefault="00087F13" w:rsidP="00DC2DB8">
      <w:pPr>
        <w:pStyle w:val="Text2"/>
        <w:ind w:left="993" w:hanging="993"/>
        <w:rPr>
          <w:rFonts w:cs="Arial"/>
          <w:sz w:val="20"/>
        </w:rPr>
      </w:pPr>
      <w:r w:rsidRPr="00F82F08">
        <w:rPr>
          <w:rFonts w:cs="Arial"/>
          <w:sz w:val="20"/>
        </w:rPr>
        <w:t xml:space="preserve">Unless agreed or instructed by the Race Committee, team leaders, coaches and other support personnel shall stay outside area where boats are racing from the time of a preparatory signal until all boats have finished or the Race Committee signals a postponement, general recall or abandonment. </w:t>
      </w:r>
    </w:p>
    <w:p w14:paraId="028DC27B" w14:textId="171178C0" w:rsidR="00087F13" w:rsidRPr="00F82F08" w:rsidRDefault="00B30D9F" w:rsidP="00DC2DB8">
      <w:pPr>
        <w:pStyle w:val="Text2"/>
        <w:ind w:left="993" w:hanging="993"/>
        <w:rPr>
          <w:rFonts w:cs="Arial"/>
          <w:sz w:val="20"/>
        </w:rPr>
      </w:pPr>
      <w:r w:rsidRPr="00F82F08">
        <w:rPr>
          <w:rFonts w:cs="Arial"/>
          <w:sz w:val="20"/>
        </w:rPr>
        <w:t>All support boats are required to comply with RRS 37.</w:t>
      </w:r>
      <w:r w:rsidR="00087F13" w:rsidRPr="00F82F08">
        <w:rPr>
          <w:rFonts w:cs="Arial"/>
          <w:sz w:val="20"/>
        </w:rPr>
        <w:t xml:space="preserve"> </w:t>
      </w:r>
    </w:p>
    <w:p w14:paraId="136A9BA3" w14:textId="77777777" w:rsidR="00087F13" w:rsidRPr="00F82F08" w:rsidRDefault="00087F13" w:rsidP="00087F13">
      <w:pPr>
        <w:pStyle w:val="Heading1"/>
        <w:spacing w:before="120"/>
        <w:ind w:left="992" w:hanging="992"/>
        <w:rPr>
          <w:rFonts w:cs="Arial"/>
          <w:sz w:val="20"/>
        </w:rPr>
      </w:pPr>
      <w:r w:rsidRPr="00F82F08">
        <w:rPr>
          <w:rFonts w:cs="Arial"/>
          <w:sz w:val="20"/>
        </w:rPr>
        <w:t>RADIO COMMUNICATION</w:t>
      </w:r>
    </w:p>
    <w:p w14:paraId="7BE18378" w14:textId="77777777" w:rsidR="00087F13" w:rsidRPr="00F82F08" w:rsidRDefault="00087F13" w:rsidP="00DC2DB8">
      <w:pPr>
        <w:pStyle w:val="Text2"/>
        <w:ind w:left="993" w:hanging="993"/>
        <w:rPr>
          <w:rFonts w:cs="Arial"/>
          <w:sz w:val="20"/>
        </w:rPr>
      </w:pPr>
      <w:r w:rsidRPr="00F82F08">
        <w:rPr>
          <w:rFonts w:cs="Arial"/>
          <w:sz w:val="20"/>
        </w:rPr>
        <w:t>A boat shall neither make radio transmissions while racing nor receive radio communications not available to all boats. This restriction also applies to mobile telephone</w:t>
      </w:r>
      <w:r w:rsidR="007E63A3" w:rsidRPr="00F82F08">
        <w:rPr>
          <w:rFonts w:cs="Arial"/>
          <w:sz w:val="20"/>
        </w:rPr>
        <w:t>s.</w:t>
      </w:r>
    </w:p>
    <w:p w14:paraId="157D9FD6" w14:textId="77777777" w:rsidR="00087F13" w:rsidRPr="00F82F08" w:rsidRDefault="00087F13" w:rsidP="00087F13">
      <w:pPr>
        <w:pStyle w:val="Heading1"/>
        <w:rPr>
          <w:rFonts w:cs="Arial"/>
          <w:sz w:val="20"/>
        </w:rPr>
      </w:pPr>
      <w:r w:rsidRPr="00F82F08">
        <w:rPr>
          <w:rFonts w:cs="Arial"/>
          <w:sz w:val="20"/>
        </w:rPr>
        <w:t>PRIZES</w:t>
      </w:r>
    </w:p>
    <w:p w14:paraId="0F69975B" w14:textId="7AF00911" w:rsidR="00087F13" w:rsidRPr="00F82F08" w:rsidRDefault="00087F13" w:rsidP="00DC2DB8">
      <w:pPr>
        <w:pStyle w:val="Heading2"/>
        <w:ind w:left="993" w:hanging="993"/>
        <w:rPr>
          <w:rFonts w:cs="Arial"/>
          <w:b w:val="0"/>
          <w:sz w:val="20"/>
        </w:rPr>
      </w:pPr>
      <w:r w:rsidRPr="00F82F08">
        <w:rPr>
          <w:rFonts w:cs="Arial"/>
          <w:b w:val="0"/>
          <w:sz w:val="20"/>
        </w:rPr>
        <w:t xml:space="preserve">The event </w:t>
      </w:r>
      <w:r w:rsidR="00B30D9F" w:rsidRPr="00F82F08">
        <w:rPr>
          <w:rFonts w:cs="Arial"/>
          <w:b w:val="0"/>
          <w:sz w:val="20"/>
        </w:rPr>
        <w:t>p</w:t>
      </w:r>
      <w:r w:rsidRPr="00F82F08">
        <w:rPr>
          <w:rFonts w:cs="Arial"/>
          <w:b w:val="0"/>
          <w:sz w:val="20"/>
        </w:rPr>
        <w:t xml:space="preserve">rize </w:t>
      </w:r>
      <w:r w:rsidR="00B30D9F" w:rsidRPr="00F82F08">
        <w:rPr>
          <w:rFonts w:cs="Arial"/>
          <w:b w:val="0"/>
          <w:sz w:val="20"/>
        </w:rPr>
        <w:t>g</w:t>
      </w:r>
      <w:r w:rsidRPr="00F82F08">
        <w:rPr>
          <w:rFonts w:cs="Arial"/>
          <w:b w:val="0"/>
          <w:sz w:val="20"/>
        </w:rPr>
        <w:t xml:space="preserve">iving will be held as soon as possible after racing on the final day. </w:t>
      </w:r>
      <w:r w:rsidR="007E63A3" w:rsidRPr="00F82F08">
        <w:rPr>
          <w:rFonts w:cs="Arial"/>
          <w:b w:val="0"/>
          <w:sz w:val="20"/>
        </w:rPr>
        <w:t>Prizes will be awarded for the first three boats in each class. Other prizes may be awarded.</w:t>
      </w:r>
    </w:p>
    <w:p w14:paraId="38F7DFD4" w14:textId="28A6C1C3" w:rsidR="00087F13" w:rsidRPr="00F82F08" w:rsidRDefault="00087F13" w:rsidP="00087F13">
      <w:pPr>
        <w:pStyle w:val="Heading1"/>
        <w:rPr>
          <w:rFonts w:cs="Arial"/>
          <w:sz w:val="20"/>
        </w:rPr>
      </w:pPr>
      <w:r w:rsidRPr="00F82F08">
        <w:rPr>
          <w:rFonts w:cs="Arial"/>
          <w:sz w:val="20"/>
        </w:rPr>
        <w:t>Rights to use Name and Likeness</w:t>
      </w:r>
    </w:p>
    <w:p w14:paraId="1852A8D3" w14:textId="12630C4D" w:rsidR="00D04AFA" w:rsidRDefault="00087F13" w:rsidP="00DC2DB8">
      <w:pPr>
        <w:pStyle w:val="Heading2"/>
        <w:ind w:left="993" w:hanging="993"/>
        <w:rPr>
          <w:rFonts w:cs="Arial"/>
          <w:b w:val="0"/>
          <w:sz w:val="20"/>
        </w:rPr>
      </w:pPr>
      <w:r w:rsidRPr="00F82F08">
        <w:rPr>
          <w:rFonts w:cs="Arial"/>
          <w:b w:val="0"/>
          <w:sz w:val="20"/>
        </w:rPr>
        <w:t>By participating in this event, competitors automatically grant to the organising authority and the event sponsors the right, in perpetuity, to make use and show, at their discretion, any photography, audio and video recording, and other reproductions of them made at the venue or on the water from the time of their arrival at the venue, until their departure, without compensation.</w:t>
      </w:r>
    </w:p>
    <w:p w14:paraId="168D99F1" w14:textId="77777777" w:rsidR="00D04AFA" w:rsidRPr="003D1232" w:rsidRDefault="00D04AFA" w:rsidP="00D04AFA">
      <w:pPr>
        <w:pStyle w:val="Text2"/>
        <w:numPr>
          <w:ilvl w:val="0"/>
          <w:numId w:val="0"/>
        </w:numPr>
        <w:ind w:left="1021" w:hanging="1021"/>
        <w:rPr>
          <w:rFonts w:cs="Arial"/>
          <w:szCs w:val="22"/>
        </w:rPr>
      </w:pPr>
      <w:r>
        <w:rPr>
          <w:rFonts w:cs="Arial"/>
          <w:b/>
          <w:sz w:val="20"/>
        </w:rPr>
        <w:br w:type="page"/>
      </w:r>
      <w:bookmarkStart w:id="1" w:name="OLE_LINK1"/>
      <w:bookmarkStart w:id="2" w:name="OLE_LINK2"/>
      <w:r w:rsidRPr="003D1232">
        <w:rPr>
          <w:rFonts w:cs="Arial"/>
          <w:b/>
          <w:szCs w:val="22"/>
        </w:rPr>
        <w:t xml:space="preserve">Appendix A – Topper 5.3 Course </w:t>
      </w:r>
      <w:r w:rsidRPr="003D1232">
        <w:rPr>
          <w:rFonts w:cs="Arial"/>
          <w:szCs w:val="22"/>
        </w:rPr>
        <w:tab/>
      </w:r>
    </w:p>
    <w:p w14:paraId="5D16A138" w14:textId="2C1955A6" w:rsidR="008100DA" w:rsidRDefault="008100DA" w:rsidP="00D04AFA">
      <w:pPr>
        <w:pStyle w:val="Text2"/>
        <w:numPr>
          <w:ilvl w:val="0"/>
          <w:numId w:val="0"/>
        </w:numPr>
        <w:ind w:left="1021" w:hanging="1021"/>
        <w:rPr>
          <w:rFonts w:cs="Arial"/>
          <w:szCs w:val="22"/>
        </w:rPr>
      </w:pPr>
      <w:r>
        <w:rPr>
          <w:rFonts w:cs="Arial"/>
          <w:szCs w:val="22"/>
        </w:rPr>
        <w:tab/>
      </w:r>
      <w:r w:rsidRPr="008100DA">
        <w:rPr>
          <w:rFonts w:cs="Arial"/>
          <w:szCs w:val="22"/>
          <w:highlight w:val="yellow"/>
        </w:rPr>
        <w:t>The Number of laps will be displayed from the committee boat. If the number of laps displayed is ‘1’ then that will apply to both fleets.</w:t>
      </w:r>
    </w:p>
    <w:p w14:paraId="60DA546C" w14:textId="77777777" w:rsidR="008100DA" w:rsidRDefault="008100DA" w:rsidP="00D04AFA">
      <w:pPr>
        <w:pStyle w:val="Text2"/>
        <w:numPr>
          <w:ilvl w:val="0"/>
          <w:numId w:val="0"/>
        </w:numPr>
        <w:ind w:left="1021" w:hanging="1021"/>
        <w:rPr>
          <w:rFonts w:cs="Arial"/>
          <w:szCs w:val="22"/>
        </w:rPr>
      </w:pPr>
    </w:p>
    <w:p w14:paraId="51575DDC" w14:textId="1D211033" w:rsidR="00D04AFA" w:rsidRPr="003D1232" w:rsidRDefault="008100DA" w:rsidP="00D04AFA">
      <w:pPr>
        <w:pStyle w:val="Text2"/>
        <w:numPr>
          <w:ilvl w:val="0"/>
          <w:numId w:val="0"/>
        </w:numPr>
        <w:ind w:left="1021" w:hanging="1021"/>
        <w:rPr>
          <w:rFonts w:cs="Arial"/>
          <w:szCs w:val="22"/>
        </w:rPr>
      </w:pPr>
      <w:r>
        <w:rPr>
          <w:rFonts w:cs="Arial"/>
          <w:szCs w:val="22"/>
        </w:rPr>
        <w:tab/>
      </w:r>
      <w:r w:rsidR="00D04AFA" w:rsidRPr="003D1232">
        <w:rPr>
          <w:rFonts w:cs="Arial"/>
          <w:szCs w:val="22"/>
        </w:rPr>
        <w:t>Using the diagram below, the Course will be:</w:t>
      </w:r>
    </w:p>
    <w:p w14:paraId="1FB89A50" w14:textId="77777777" w:rsidR="00D04AFA" w:rsidRPr="003D1232" w:rsidRDefault="00D04AFA" w:rsidP="00D04AFA">
      <w:pPr>
        <w:pStyle w:val="Text2"/>
        <w:numPr>
          <w:ilvl w:val="0"/>
          <w:numId w:val="0"/>
        </w:numPr>
        <w:ind w:left="1021" w:hanging="1021"/>
        <w:rPr>
          <w:rFonts w:cs="Arial"/>
          <w:szCs w:val="22"/>
        </w:rPr>
      </w:pPr>
    </w:p>
    <w:tbl>
      <w:tblPr>
        <w:tblStyle w:val="TableGri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830"/>
        <w:gridCol w:w="2552"/>
      </w:tblGrid>
      <w:tr w:rsidR="00D04AFA" w:rsidRPr="003D1232" w14:paraId="2EC0896A" w14:textId="77777777" w:rsidTr="00760F95">
        <w:trPr>
          <w:trHeight w:val="4201"/>
        </w:trPr>
        <w:tc>
          <w:tcPr>
            <w:tcW w:w="2948" w:type="dxa"/>
          </w:tcPr>
          <w:p w14:paraId="0804BD4B"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For a single upwind race</w:t>
            </w:r>
          </w:p>
          <w:p w14:paraId="38DE8BA3"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Start Line</w:t>
            </w:r>
          </w:p>
          <w:p w14:paraId="4C9FB831"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1 (port)</w:t>
            </w:r>
          </w:p>
          <w:p w14:paraId="266A10AF"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2 (port)</w:t>
            </w:r>
          </w:p>
          <w:p w14:paraId="4E0EDE18"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3 (port)</w:t>
            </w:r>
          </w:p>
          <w:p w14:paraId="2B6B145D"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4 (port)</w:t>
            </w:r>
          </w:p>
          <w:p w14:paraId="45F8FEDD"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Finish Line</w:t>
            </w:r>
          </w:p>
        </w:tc>
        <w:tc>
          <w:tcPr>
            <w:tcW w:w="2830" w:type="dxa"/>
          </w:tcPr>
          <w:p w14:paraId="7C563E45"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For a 2 upwind race</w:t>
            </w:r>
          </w:p>
          <w:p w14:paraId="139FE30B"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Start Line</w:t>
            </w:r>
          </w:p>
          <w:p w14:paraId="77D5C7C7"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1 (port)</w:t>
            </w:r>
          </w:p>
          <w:p w14:paraId="5F5E12A1"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2 (port)</w:t>
            </w:r>
          </w:p>
          <w:p w14:paraId="36FD95B6"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3 (port)</w:t>
            </w:r>
          </w:p>
          <w:p w14:paraId="39653E2F"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2 (port)</w:t>
            </w:r>
          </w:p>
          <w:p w14:paraId="7C0F6D75"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3 (port)</w:t>
            </w:r>
          </w:p>
          <w:p w14:paraId="76E72048"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4 (port)</w:t>
            </w:r>
          </w:p>
          <w:p w14:paraId="1BCE50E3" w14:textId="77777777" w:rsidR="00D04AFA" w:rsidRPr="003D1232" w:rsidRDefault="00D04AFA" w:rsidP="00760F95">
            <w:pPr>
              <w:rPr>
                <w:rFonts w:cs="Arial"/>
                <w:sz w:val="22"/>
                <w:szCs w:val="22"/>
              </w:rPr>
            </w:pPr>
            <w:r w:rsidRPr="003D1232">
              <w:rPr>
                <w:rFonts w:cs="Arial"/>
                <w:b/>
                <w:sz w:val="22"/>
                <w:szCs w:val="22"/>
                <w:lang w:val="fr-FR"/>
              </w:rPr>
              <w:t>Finish Line</w:t>
            </w:r>
          </w:p>
          <w:p w14:paraId="5501C923" w14:textId="77777777" w:rsidR="00D04AFA" w:rsidRPr="003D1232" w:rsidRDefault="00D04AFA" w:rsidP="00760F95">
            <w:pPr>
              <w:pStyle w:val="Text2"/>
              <w:numPr>
                <w:ilvl w:val="0"/>
                <w:numId w:val="0"/>
              </w:numPr>
              <w:rPr>
                <w:rFonts w:cs="Arial"/>
                <w:b/>
                <w:szCs w:val="22"/>
              </w:rPr>
            </w:pPr>
          </w:p>
        </w:tc>
        <w:tc>
          <w:tcPr>
            <w:tcW w:w="2552" w:type="dxa"/>
          </w:tcPr>
          <w:p w14:paraId="408E3827"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For a 3 upwind race</w:t>
            </w:r>
          </w:p>
          <w:p w14:paraId="2B0D1459"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Start Line</w:t>
            </w:r>
          </w:p>
          <w:p w14:paraId="2FD26E8E"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1 (port)</w:t>
            </w:r>
          </w:p>
          <w:p w14:paraId="36E7F75B"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2 (port)</w:t>
            </w:r>
          </w:p>
          <w:p w14:paraId="7C09399E"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3 (port)</w:t>
            </w:r>
          </w:p>
          <w:p w14:paraId="08F46141"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2 (port)</w:t>
            </w:r>
          </w:p>
          <w:p w14:paraId="2243C206"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3 (port)</w:t>
            </w:r>
          </w:p>
          <w:p w14:paraId="1C7717A1"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2 (port)</w:t>
            </w:r>
          </w:p>
          <w:p w14:paraId="1FD23EDA"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3 (port)</w:t>
            </w:r>
          </w:p>
          <w:p w14:paraId="5FC1EFFC" w14:textId="77777777" w:rsidR="00D04AFA" w:rsidRPr="003D1232" w:rsidRDefault="00D04AFA" w:rsidP="00760F95">
            <w:pPr>
              <w:pStyle w:val="Text2"/>
              <w:numPr>
                <w:ilvl w:val="0"/>
                <w:numId w:val="0"/>
              </w:numPr>
              <w:ind w:left="1021" w:hanging="1021"/>
              <w:rPr>
                <w:rFonts w:cs="Arial"/>
                <w:b/>
                <w:szCs w:val="22"/>
                <w:lang w:val="fr-FR"/>
              </w:rPr>
            </w:pPr>
            <w:r w:rsidRPr="003D1232">
              <w:rPr>
                <w:rFonts w:cs="Arial"/>
                <w:b/>
                <w:szCs w:val="22"/>
                <w:lang w:val="fr-FR"/>
              </w:rPr>
              <w:t>4 (port)</w:t>
            </w:r>
          </w:p>
          <w:p w14:paraId="2E2078A1" w14:textId="77777777" w:rsidR="00D04AFA" w:rsidRPr="003D1232" w:rsidRDefault="00D04AFA" w:rsidP="00760F95">
            <w:pPr>
              <w:rPr>
                <w:rFonts w:cs="Arial"/>
                <w:sz w:val="22"/>
                <w:szCs w:val="22"/>
              </w:rPr>
            </w:pPr>
            <w:r w:rsidRPr="003D1232">
              <w:rPr>
                <w:rFonts w:cs="Arial"/>
                <w:b/>
                <w:sz w:val="22"/>
                <w:szCs w:val="22"/>
                <w:lang w:val="fr-FR"/>
              </w:rPr>
              <w:t>Finish Line</w:t>
            </w:r>
          </w:p>
        </w:tc>
      </w:tr>
      <w:tr w:rsidR="00D04AFA" w14:paraId="45003BD7" w14:textId="77777777" w:rsidTr="00760F95">
        <w:tc>
          <w:tcPr>
            <w:tcW w:w="8330" w:type="dxa"/>
            <w:gridSpan w:val="3"/>
          </w:tcPr>
          <w:p w14:paraId="2B646194" w14:textId="77777777" w:rsidR="00D04AFA" w:rsidRPr="008E7C29" w:rsidRDefault="00D04AFA" w:rsidP="00760F95">
            <w:pPr>
              <w:pStyle w:val="Text2"/>
              <w:numPr>
                <w:ilvl w:val="0"/>
                <w:numId w:val="0"/>
              </w:numPr>
              <w:ind w:left="1021" w:hanging="1021"/>
              <w:rPr>
                <w:i/>
                <w:iCs/>
              </w:rPr>
            </w:pPr>
            <w:r w:rsidRPr="008E7C29">
              <w:rPr>
                <w:i/>
                <w:iCs/>
              </w:rPr>
              <w:t>NOTE: The final upwind to the Committee Boat is excluded from the lap counting</w:t>
            </w:r>
          </w:p>
        </w:tc>
      </w:tr>
    </w:tbl>
    <w:bookmarkEnd w:id="1"/>
    <w:bookmarkEnd w:id="2"/>
    <w:p w14:paraId="35046F1D" w14:textId="77777777" w:rsidR="00D04AFA" w:rsidRDefault="00D04AFA" w:rsidP="008100DA">
      <w:pPr>
        <w:pStyle w:val="Text2"/>
        <w:numPr>
          <w:ilvl w:val="0"/>
          <w:numId w:val="0"/>
        </w:numPr>
        <w:jc w:val="left"/>
      </w:pPr>
      <w:r>
        <w:rPr>
          <w:noProof/>
          <w:lang w:eastAsia="en-GB"/>
        </w:rPr>
        <mc:AlternateContent>
          <mc:Choice Requires="wps">
            <w:drawing>
              <wp:anchor distT="0" distB="0" distL="114300" distR="114300" simplePos="0" relativeHeight="251660288" behindDoc="1" locked="0" layoutInCell="1" allowOverlap="1" wp14:anchorId="1486438A" wp14:editId="7DD9BFCC">
                <wp:simplePos x="0" y="0"/>
                <wp:positionH relativeFrom="column">
                  <wp:posOffset>3810</wp:posOffset>
                </wp:positionH>
                <wp:positionV relativeFrom="paragraph">
                  <wp:posOffset>1896110</wp:posOffset>
                </wp:positionV>
                <wp:extent cx="6125210" cy="45720"/>
                <wp:effectExtent l="3810" t="0" r="0" b="0"/>
                <wp:wrapNone/>
                <wp:docPr id="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210" cy="457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557CE" w14:textId="77777777" w:rsidR="00D04AFA" w:rsidRPr="007E4A3F" w:rsidRDefault="00D04AFA" w:rsidP="00D04AFA">
                            <w:pPr>
                              <w:autoSpaceDE w:val="0"/>
                              <w:autoSpaceDN w:val="0"/>
                              <w:adjustRightInd w:val="0"/>
                              <w:jc w:val="center"/>
                              <w:rPr>
                                <w:rFonts w:cs="Arial"/>
                                <w:color w:val="000000"/>
                                <w:sz w:val="65"/>
                                <w:szCs w:val="88"/>
                              </w:rPr>
                            </w:pPr>
                          </w:p>
                        </w:txbxContent>
                      </wps:txbx>
                      <wps:bodyPr rot="0" vert="horz" wrap="square" lIns="67666" tIns="33833" rIns="67666" bIns="33833"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86438A" id="Rectangle 2" o:spid="_x0000_s1026" style="position:absolute;margin-left:.3pt;margin-top:149.3pt;width:482.3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" filled="f" fillcolor="#bbe0e3" stroked="f">
                <v:textbox inset="1.87961mm,.93981mm,1.87961mm,.93981mm">
                  <w:txbxContent>
                    <w:p w14:paraId="550557CE" w14:textId="77777777" w:rsidR="00D04AFA" w:rsidRPr="007E4A3F" w:rsidRDefault="00D04AFA" w:rsidP="00D04AFA">
                      <w:pPr>
                        <w:autoSpaceDE w:val="0"/>
                        <w:autoSpaceDN w:val="0"/>
                        <w:adjustRightInd w:val="0"/>
                        <w:jc w:val="center"/>
                        <w:rPr>
                          <w:rFonts w:cs="Arial"/>
                          <w:color w:val="000000"/>
                          <w:sz w:val="65"/>
                          <w:szCs w:val="88"/>
                        </w:rPr>
                      </w:pPr>
                    </w:p>
                  </w:txbxContent>
                </v:textbox>
              </v:rect>
            </w:pict>
          </mc:Fallback>
        </mc:AlternateContent>
      </w:r>
      <w:r>
        <w:rPr>
          <w:noProof/>
          <w:lang w:eastAsia="en-GB"/>
        </w:rPr>
        <mc:AlternateContent>
          <mc:Choice Requires="wps">
            <w:drawing>
              <wp:anchor distT="0" distB="0" distL="114300" distR="114300" simplePos="0" relativeHeight="251659264" behindDoc="1" locked="0" layoutInCell="1" allowOverlap="1" wp14:anchorId="259FFDEE" wp14:editId="05DD6104">
                <wp:simplePos x="0" y="0"/>
                <wp:positionH relativeFrom="column">
                  <wp:posOffset>3810</wp:posOffset>
                </wp:positionH>
                <wp:positionV relativeFrom="paragraph">
                  <wp:posOffset>1896110</wp:posOffset>
                </wp:positionV>
                <wp:extent cx="6125210" cy="4699000"/>
                <wp:effectExtent l="3810" t="0" r="0" b="635"/>
                <wp:wrapNone/>
                <wp:docPr id="5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5210" cy="4699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CA98C" id="AutoShape 4" o:spid="_x0000_s1026" style="position:absolute;margin-left:.3pt;margin-top:149.3pt;width:482.3pt;height:3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" filled="f" stroked="f">
                <o:lock v:ext="edit" aspectratio="t"/>
              </v:rect>
            </w:pict>
          </mc:Fallback>
        </mc:AlternateContent>
      </w:r>
      <w:r w:rsidRPr="006304F2">
        <w:rPr>
          <w:b/>
          <w:noProof/>
        </w:rPr>
        <w:drawing>
          <wp:inline distT="0" distB="0" distL="0" distR="0" wp14:anchorId="18DF89DB" wp14:editId="52B86143">
            <wp:extent cx="4694327" cy="3267739"/>
            <wp:effectExtent l="0" t="0" r="0" b="8890"/>
            <wp:docPr id="21" name="Picture 20" descr="Text&#10;&#10;Description automatically generated">
              <a:extLst xmlns:a="http://schemas.openxmlformats.org/drawingml/2006/main">
                <a:ext uri="{FF2B5EF4-FFF2-40B4-BE49-F238E27FC236}">
                  <a16:creationId xmlns:a16="http://schemas.microsoft.com/office/drawing/2014/main" id="{2BA8F6CE-D2E9-B419-2A01-A389D2D624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Text&#10;&#10;Description automatically generated">
                      <a:extLst>
                        <a:ext uri="{FF2B5EF4-FFF2-40B4-BE49-F238E27FC236}">
                          <a16:creationId xmlns:a16="http://schemas.microsoft.com/office/drawing/2014/main" id="{2BA8F6CE-D2E9-B419-2A01-A389D2D62453}"/>
                        </a:ext>
                      </a:extLst>
                    </pic:cNvPr>
                    <pic:cNvPicPr>
                      <a:picLocks noChangeAspect="1"/>
                    </pic:cNvPicPr>
                  </pic:nvPicPr>
                  <pic:blipFill>
                    <a:blip r:embed="rId7"/>
                    <a:stretch>
                      <a:fillRect/>
                    </a:stretch>
                  </pic:blipFill>
                  <pic:spPr>
                    <a:xfrm>
                      <a:off x="0" y="0"/>
                      <a:ext cx="4694327" cy="3267739"/>
                    </a:xfrm>
                    <a:prstGeom prst="rect">
                      <a:avLst/>
                    </a:prstGeom>
                  </pic:spPr>
                </pic:pic>
              </a:graphicData>
            </a:graphic>
          </wp:inline>
        </w:drawing>
      </w:r>
      <w:r>
        <w:rPr>
          <w:b/>
        </w:rPr>
        <w:br w:type="page"/>
        <w:t>Appendix B – Topper 4.2 Course</w:t>
      </w:r>
    </w:p>
    <w:p w14:paraId="7F72B943" w14:textId="5663B8E2" w:rsidR="008100DA" w:rsidRDefault="008100DA" w:rsidP="008100DA">
      <w:pPr>
        <w:pStyle w:val="Text2"/>
        <w:numPr>
          <w:ilvl w:val="0"/>
          <w:numId w:val="0"/>
        </w:numPr>
        <w:ind w:left="720"/>
        <w:jc w:val="left"/>
      </w:pPr>
      <w:r w:rsidRPr="008100DA">
        <w:rPr>
          <w:rFonts w:cs="Arial"/>
          <w:szCs w:val="22"/>
          <w:highlight w:val="yellow"/>
        </w:rPr>
        <w:t>The Number of laps will be displayed from the committee boat. If the number of laps displayed is ‘1’ then that will apply to both fleets.</w:t>
      </w:r>
    </w:p>
    <w:p w14:paraId="27DB524C" w14:textId="77777777" w:rsidR="008100DA" w:rsidRDefault="008100DA" w:rsidP="00D04AFA">
      <w:pPr>
        <w:pStyle w:val="Text2"/>
        <w:numPr>
          <w:ilvl w:val="0"/>
          <w:numId w:val="0"/>
        </w:numPr>
        <w:jc w:val="left"/>
      </w:pPr>
    </w:p>
    <w:p w14:paraId="0627745F" w14:textId="13A6EA47" w:rsidR="00D04AFA" w:rsidRPr="00AE5654" w:rsidRDefault="00D04AFA" w:rsidP="00D04AFA">
      <w:pPr>
        <w:pStyle w:val="Text2"/>
        <w:numPr>
          <w:ilvl w:val="0"/>
          <w:numId w:val="0"/>
        </w:numPr>
        <w:jc w:val="left"/>
        <w:rPr>
          <w:b/>
        </w:rPr>
      </w:pPr>
      <w:r>
        <w:t>Using the diagram below, the Course will be:</w:t>
      </w:r>
    </w:p>
    <w:p w14:paraId="32A802E8" w14:textId="77777777" w:rsidR="00D04AFA" w:rsidRDefault="00D04AFA" w:rsidP="00D04AFA">
      <w:pPr>
        <w:pStyle w:val="Text2"/>
        <w:numPr>
          <w:ilvl w:val="0"/>
          <w:numId w:val="0"/>
        </w:numPr>
        <w:ind w:left="1021" w:hanging="1021"/>
        <w:rPr>
          <w:b/>
        </w:rPr>
      </w:pPr>
    </w:p>
    <w:tbl>
      <w:tblPr>
        <w:tblStyle w:val="TableGri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5"/>
        <w:gridCol w:w="3118"/>
      </w:tblGrid>
      <w:tr w:rsidR="00D04AFA" w14:paraId="04D2B2D8" w14:textId="77777777" w:rsidTr="00760F95">
        <w:trPr>
          <w:trHeight w:val="4179"/>
        </w:trPr>
        <w:tc>
          <w:tcPr>
            <w:tcW w:w="2802" w:type="dxa"/>
          </w:tcPr>
          <w:p w14:paraId="72844011" w14:textId="77777777" w:rsidR="00D04AFA" w:rsidRDefault="00D04AFA" w:rsidP="00760F95">
            <w:pPr>
              <w:pStyle w:val="Text2"/>
              <w:numPr>
                <w:ilvl w:val="0"/>
                <w:numId w:val="0"/>
              </w:numPr>
              <w:ind w:left="1021" w:hanging="1021"/>
              <w:rPr>
                <w:b/>
                <w:lang w:val="fr-FR"/>
              </w:rPr>
            </w:pPr>
            <w:r>
              <w:rPr>
                <w:b/>
                <w:lang w:val="fr-FR"/>
              </w:rPr>
              <w:t>For a single upwind race</w:t>
            </w:r>
          </w:p>
          <w:p w14:paraId="569AB872" w14:textId="77777777" w:rsidR="00D04AFA" w:rsidRDefault="00D04AFA" w:rsidP="00760F95">
            <w:pPr>
              <w:pStyle w:val="Text2"/>
              <w:numPr>
                <w:ilvl w:val="0"/>
                <w:numId w:val="0"/>
              </w:numPr>
              <w:ind w:left="1021" w:hanging="1021"/>
              <w:rPr>
                <w:b/>
                <w:lang w:val="fr-FR"/>
              </w:rPr>
            </w:pPr>
            <w:r>
              <w:rPr>
                <w:b/>
                <w:lang w:val="fr-FR"/>
              </w:rPr>
              <w:t>Start Line</w:t>
            </w:r>
          </w:p>
          <w:p w14:paraId="08A2D964" w14:textId="77777777" w:rsidR="00D04AFA" w:rsidRDefault="00D04AFA" w:rsidP="00760F95">
            <w:pPr>
              <w:pStyle w:val="Text2"/>
              <w:numPr>
                <w:ilvl w:val="0"/>
                <w:numId w:val="0"/>
              </w:numPr>
              <w:ind w:left="1021" w:hanging="1021"/>
              <w:rPr>
                <w:b/>
                <w:lang w:val="fr-FR"/>
              </w:rPr>
            </w:pPr>
            <w:r>
              <w:rPr>
                <w:b/>
                <w:lang w:val="fr-FR"/>
              </w:rPr>
              <w:t>1 (port)</w:t>
            </w:r>
          </w:p>
          <w:p w14:paraId="6A7A7AFC" w14:textId="77777777" w:rsidR="00D04AFA" w:rsidRDefault="00D04AFA" w:rsidP="00760F95">
            <w:pPr>
              <w:pStyle w:val="Text2"/>
              <w:numPr>
                <w:ilvl w:val="0"/>
                <w:numId w:val="0"/>
              </w:numPr>
              <w:ind w:left="1021" w:hanging="1021"/>
              <w:rPr>
                <w:b/>
                <w:lang w:val="fr-FR"/>
              </w:rPr>
            </w:pPr>
            <w:r>
              <w:rPr>
                <w:b/>
                <w:lang w:val="fr-FR"/>
              </w:rPr>
              <w:t>2 (port)</w:t>
            </w:r>
          </w:p>
          <w:p w14:paraId="77CD1572" w14:textId="77777777" w:rsidR="00D04AFA" w:rsidRDefault="00D04AFA" w:rsidP="00760F95">
            <w:pPr>
              <w:pStyle w:val="Text2"/>
              <w:numPr>
                <w:ilvl w:val="0"/>
                <w:numId w:val="0"/>
              </w:numPr>
              <w:ind w:left="1021" w:hanging="1021"/>
              <w:rPr>
                <w:b/>
                <w:lang w:val="fr-FR"/>
              </w:rPr>
            </w:pPr>
            <w:r>
              <w:rPr>
                <w:b/>
                <w:lang w:val="fr-FR"/>
              </w:rPr>
              <w:t>3</w:t>
            </w:r>
            <w:r w:rsidRPr="00EC6341">
              <w:rPr>
                <w:b/>
                <w:lang w:val="fr-FR"/>
              </w:rPr>
              <w:t xml:space="preserve"> (port)</w:t>
            </w:r>
          </w:p>
          <w:p w14:paraId="11BCB8F1" w14:textId="77777777" w:rsidR="00D04AFA" w:rsidRDefault="00D04AFA" w:rsidP="00760F95">
            <w:pPr>
              <w:pStyle w:val="Text2"/>
              <w:numPr>
                <w:ilvl w:val="0"/>
                <w:numId w:val="0"/>
              </w:numPr>
              <w:ind w:left="1021" w:hanging="1021"/>
              <w:rPr>
                <w:b/>
                <w:lang w:val="fr-FR"/>
              </w:rPr>
            </w:pPr>
            <w:r>
              <w:rPr>
                <w:b/>
                <w:lang w:val="fr-FR"/>
              </w:rPr>
              <w:t>4</w:t>
            </w:r>
            <w:r w:rsidRPr="00EC6341">
              <w:rPr>
                <w:b/>
                <w:lang w:val="fr-FR"/>
              </w:rPr>
              <w:t xml:space="preserve"> (port)</w:t>
            </w:r>
          </w:p>
          <w:p w14:paraId="100FB937" w14:textId="77777777" w:rsidR="00D04AFA" w:rsidRPr="008E7C29" w:rsidRDefault="00D04AFA" w:rsidP="00760F95">
            <w:pPr>
              <w:pStyle w:val="Text2"/>
              <w:numPr>
                <w:ilvl w:val="0"/>
                <w:numId w:val="0"/>
              </w:numPr>
              <w:ind w:left="1021" w:hanging="1021"/>
            </w:pPr>
            <w:r>
              <w:rPr>
                <w:b/>
                <w:lang w:val="fr-FR"/>
              </w:rPr>
              <w:t>F</w:t>
            </w:r>
            <w:r w:rsidRPr="00EC6341">
              <w:rPr>
                <w:b/>
                <w:lang w:val="fr-FR"/>
              </w:rPr>
              <w:t xml:space="preserve">inish </w:t>
            </w:r>
            <w:r>
              <w:rPr>
                <w:b/>
                <w:lang w:val="fr-FR"/>
              </w:rPr>
              <w:t>L</w:t>
            </w:r>
            <w:r w:rsidRPr="00EC6341">
              <w:rPr>
                <w:b/>
                <w:lang w:val="fr-FR"/>
              </w:rPr>
              <w:t>ine</w:t>
            </w:r>
          </w:p>
        </w:tc>
        <w:tc>
          <w:tcPr>
            <w:tcW w:w="2835" w:type="dxa"/>
          </w:tcPr>
          <w:p w14:paraId="46412748" w14:textId="77777777" w:rsidR="00D04AFA" w:rsidRDefault="00D04AFA" w:rsidP="00760F95">
            <w:pPr>
              <w:pStyle w:val="Text2"/>
              <w:numPr>
                <w:ilvl w:val="0"/>
                <w:numId w:val="0"/>
              </w:numPr>
              <w:ind w:left="1021" w:hanging="1021"/>
              <w:rPr>
                <w:b/>
                <w:lang w:val="fr-FR"/>
              </w:rPr>
            </w:pPr>
            <w:r>
              <w:rPr>
                <w:b/>
                <w:lang w:val="fr-FR"/>
              </w:rPr>
              <w:t>For a 2 upwind race</w:t>
            </w:r>
          </w:p>
          <w:p w14:paraId="4C8CC6C1" w14:textId="77777777" w:rsidR="00D04AFA" w:rsidRDefault="00D04AFA" w:rsidP="00760F95">
            <w:pPr>
              <w:pStyle w:val="Text2"/>
              <w:numPr>
                <w:ilvl w:val="0"/>
                <w:numId w:val="0"/>
              </w:numPr>
              <w:ind w:left="1021" w:hanging="1021"/>
              <w:rPr>
                <w:b/>
                <w:lang w:val="fr-FR"/>
              </w:rPr>
            </w:pPr>
            <w:r>
              <w:rPr>
                <w:b/>
                <w:lang w:val="fr-FR"/>
              </w:rPr>
              <w:t>Start Line</w:t>
            </w:r>
          </w:p>
          <w:p w14:paraId="4FB1AC89" w14:textId="77777777" w:rsidR="00D04AFA" w:rsidRDefault="00D04AFA" w:rsidP="00760F95">
            <w:pPr>
              <w:pStyle w:val="Text2"/>
              <w:numPr>
                <w:ilvl w:val="0"/>
                <w:numId w:val="0"/>
              </w:numPr>
              <w:ind w:left="1021" w:hanging="1021"/>
              <w:rPr>
                <w:b/>
                <w:lang w:val="fr-FR"/>
              </w:rPr>
            </w:pPr>
            <w:r>
              <w:rPr>
                <w:b/>
                <w:lang w:val="fr-FR"/>
              </w:rPr>
              <w:t>1 (port)</w:t>
            </w:r>
          </w:p>
          <w:p w14:paraId="6E34D61D" w14:textId="77777777" w:rsidR="00D04AFA" w:rsidRDefault="00D04AFA" w:rsidP="00760F95">
            <w:pPr>
              <w:pStyle w:val="Text2"/>
              <w:numPr>
                <w:ilvl w:val="0"/>
                <w:numId w:val="0"/>
              </w:numPr>
              <w:ind w:left="1021" w:hanging="1021"/>
              <w:rPr>
                <w:b/>
                <w:lang w:val="fr-FR"/>
              </w:rPr>
            </w:pPr>
            <w:r>
              <w:rPr>
                <w:b/>
                <w:lang w:val="fr-FR"/>
              </w:rPr>
              <w:t>5(port)</w:t>
            </w:r>
          </w:p>
          <w:p w14:paraId="7C070846" w14:textId="77777777" w:rsidR="00D04AFA" w:rsidRPr="00EC6341" w:rsidRDefault="00D04AFA" w:rsidP="00760F95">
            <w:pPr>
              <w:pStyle w:val="Text2"/>
              <w:numPr>
                <w:ilvl w:val="0"/>
                <w:numId w:val="0"/>
              </w:numPr>
              <w:ind w:left="1021" w:hanging="1021"/>
              <w:rPr>
                <w:b/>
                <w:lang w:val="fr-FR"/>
              </w:rPr>
            </w:pPr>
            <w:r>
              <w:rPr>
                <w:b/>
                <w:lang w:val="fr-FR"/>
              </w:rPr>
              <w:t xml:space="preserve">1 </w:t>
            </w:r>
            <w:r w:rsidRPr="00EC6341">
              <w:rPr>
                <w:b/>
                <w:lang w:val="fr-FR"/>
              </w:rPr>
              <w:t>(port)</w:t>
            </w:r>
          </w:p>
          <w:p w14:paraId="34D55B71" w14:textId="77777777" w:rsidR="00D04AFA" w:rsidRDefault="00D04AFA" w:rsidP="00760F95">
            <w:pPr>
              <w:pStyle w:val="Text2"/>
              <w:numPr>
                <w:ilvl w:val="0"/>
                <w:numId w:val="0"/>
              </w:numPr>
              <w:ind w:left="1021" w:hanging="1021"/>
              <w:rPr>
                <w:b/>
                <w:lang w:val="fr-FR"/>
              </w:rPr>
            </w:pPr>
            <w:r>
              <w:rPr>
                <w:b/>
                <w:lang w:val="fr-FR"/>
              </w:rPr>
              <w:t>2 (port)</w:t>
            </w:r>
          </w:p>
          <w:p w14:paraId="7821DB2F" w14:textId="77777777" w:rsidR="00D04AFA" w:rsidRDefault="00D04AFA" w:rsidP="00760F95">
            <w:pPr>
              <w:pStyle w:val="Text2"/>
              <w:numPr>
                <w:ilvl w:val="0"/>
                <w:numId w:val="0"/>
              </w:numPr>
              <w:ind w:left="1021" w:hanging="1021"/>
              <w:rPr>
                <w:b/>
                <w:lang w:val="fr-FR"/>
              </w:rPr>
            </w:pPr>
            <w:r>
              <w:rPr>
                <w:b/>
                <w:lang w:val="fr-FR"/>
              </w:rPr>
              <w:t>3</w:t>
            </w:r>
            <w:r w:rsidRPr="00EC6341">
              <w:rPr>
                <w:b/>
                <w:lang w:val="fr-FR"/>
              </w:rPr>
              <w:t xml:space="preserve"> (port)</w:t>
            </w:r>
          </w:p>
          <w:p w14:paraId="45E291CF" w14:textId="77777777" w:rsidR="00D04AFA" w:rsidRDefault="00D04AFA" w:rsidP="00760F95">
            <w:pPr>
              <w:pStyle w:val="Text2"/>
              <w:numPr>
                <w:ilvl w:val="0"/>
                <w:numId w:val="0"/>
              </w:numPr>
              <w:ind w:left="1021" w:hanging="1021"/>
              <w:rPr>
                <w:b/>
                <w:lang w:val="fr-FR"/>
              </w:rPr>
            </w:pPr>
            <w:r>
              <w:rPr>
                <w:b/>
                <w:lang w:val="fr-FR"/>
              </w:rPr>
              <w:t>4</w:t>
            </w:r>
            <w:r w:rsidRPr="00EC6341">
              <w:rPr>
                <w:b/>
                <w:lang w:val="fr-FR"/>
              </w:rPr>
              <w:t xml:space="preserve"> (port)</w:t>
            </w:r>
          </w:p>
          <w:p w14:paraId="2000963B" w14:textId="77777777" w:rsidR="00D04AFA" w:rsidRPr="008E7C29" w:rsidRDefault="00D04AFA" w:rsidP="00760F95">
            <w:r>
              <w:rPr>
                <w:b/>
                <w:lang w:val="fr-FR"/>
              </w:rPr>
              <w:t>F</w:t>
            </w:r>
            <w:r w:rsidRPr="00EC6341">
              <w:rPr>
                <w:b/>
                <w:lang w:val="fr-FR"/>
              </w:rPr>
              <w:t xml:space="preserve">inish </w:t>
            </w:r>
            <w:r>
              <w:rPr>
                <w:b/>
                <w:lang w:val="fr-FR"/>
              </w:rPr>
              <w:t>L</w:t>
            </w:r>
            <w:r w:rsidRPr="00EC6341">
              <w:rPr>
                <w:b/>
                <w:lang w:val="fr-FR"/>
              </w:rPr>
              <w:t>ine</w:t>
            </w:r>
          </w:p>
        </w:tc>
        <w:tc>
          <w:tcPr>
            <w:tcW w:w="3118" w:type="dxa"/>
          </w:tcPr>
          <w:p w14:paraId="51901BB7" w14:textId="77777777" w:rsidR="00D04AFA" w:rsidRDefault="00D04AFA" w:rsidP="00760F95">
            <w:pPr>
              <w:pStyle w:val="Text2"/>
              <w:numPr>
                <w:ilvl w:val="0"/>
                <w:numId w:val="0"/>
              </w:numPr>
              <w:ind w:left="1021" w:hanging="1021"/>
              <w:rPr>
                <w:b/>
                <w:lang w:val="fr-FR"/>
              </w:rPr>
            </w:pPr>
            <w:r>
              <w:rPr>
                <w:b/>
                <w:lang w:val="fr-FR"/>
              </w:rPr>
              <w:t>For a 3 upwind race</w:t>
            </w:r>
          </w:p>
          <w:p w14:paraId="208423DC" w14:textId="77777777" w:rsidR="00D04AFA" w:rsidRDefault="00D04AFA" w:rsidP="00760F95">
            <w:pPr>
              <w:pStyle w:val="Text2"/>
              <w:numPr>
                <w:ilvl w:val="0"/>
                <w:numId w:val="0"/>
              </w:numPr>
              <w:ind w:left="1021" w:hanging="1021"/>
              <w:rPr>
                <w:b/>
                <w:lang w:val="fr-FR"/>
              </w:rPr>
            </w:pPr>
            <w:r>
              <w:rPr>
                <w:b/>
                <w:lang w:val="fr-FR"/>
              </w:rPr>
              <w:t>Start Line</w:t>
            </w:r>
          </w:p>
          <w:p w14:paraId="08606360" w14:textId="77777777" w:rsidR="00D04AFA" w:rsidRDefault="00D04AFA" w:rsidP="00760F95">
            <w:pPr>
              <w:pStyle w:val="Text2"/>
              <w:numPr>
                <w:ilvl w:val="0"/>
                <w:numId w:val="0"/>
              </w:numPr>
              <w:ind w:left="1021" w:hanging="1021"/>
              <w:rPr>
                <w:b/>
                <w:lang w:val="fr-FR"/>
              </w:rPr>
            </w:pPr>
            <w:r>
              <w:rPr>
                <w:b/>
                <w:lang w:val="fr-FR"/>
              </w:rPr>
              <w:t>1 (port)</w:t>
            </w:r>
          </w:p>
          <w:p w14:paraId="74D1130B" w14:textId="77777777" w:rsidR="00D04AFA" w:rsidRDefault="00D04AFA" w:rsidP="00760F95">
            <w:pPr>
              <w:pStyle w:val="Text2"/>
              <w:numPr>
                <w:ilvl w:val="0"/>
                <w:numId w:val="0"/>
              </w:numPr>
              <w:ind w:left="1021" w:hanging="1021"/>
              <w:rPr>
                <w:b/>
                <w:lang w:val="fr-FR"/>
              </w:rPr>
            </w:pPr>
            <w:r>
              <w:rPr>
                <w:b/>
                <w:lang w:val="fr-FR"/>
              </w:rPr>
              <w:t>5 (port)</w:t>
            </w:r>
          </w:p>
          <w:p w14:paraId="13D47D8B" w14:textId="77777777" w:rsidR="00D04AFA" w:rsidRDefault="00D04AFA" w:rsidP="00760F95">
            <w:pPr>
              <w:pStyle w:val="Text2"/>
              <w:numPr>
                <w:ilvl w:val="0"/>
                <w:numId w:val="0"/>
              </w:numPr>
              <w:ind w:left="1021" w:hanging="1021"/>
              <w:rPr>
                <w:b/>
                <w:lang w:val="fr-FR"/>
              </w:rPr>
            </w:pPr>
            <w:r>
              <w:rPr>
                <w:b/>
                <w:lang w:val="fr-FR"/>
              </w:rPr>
              <w:t xml:space="preserve">1 </w:t>
            </w:r>
            <w:r w:rsidRPr="00EC6341">
              <w:rPr>
                <w:b/>
                <w:lang w:val="fr-FR"/>
              </w:rPr>
              <w:t>(port)</w:t>
            </w:r>
            <w:r w:rsidRPr="006961B5">
              <w:rPr>
                <w:b/>
                <w:lang w:val="fr-FR"/>
              </w:rPr>
              <w:t xml:space="preserve"> </w:t>
            </w:r>
          </w:p>
          <w:p w14:paraId="59E0EA60" w14:textId="77777777" w:rsidR="00D04AFA" w:rsidRDefault="00D04AFA" w:rsidP="00760F95">
            <w:pPr>
              <w:pStyle w:val="Text2"/>
              <w:numPr>
                <w:ilvl w:val="0"/>
                <w:numId w:val="0"/>
              </w:numPr>
              <w:ind w:left="1021" w:hanging="1021"/>
              <w:rPr>
                <w:b/>
                <w:lang w:val="fr-FR"/>
              </w:rPr>
            </w:pPr>
            <w:r>
              <w:rPr>
                <w:b/>
                <w:lang w:val="fr-FR"/>
              </w:rPr>
              <w:t>5 (port)</w:t>
            </w:r>
          </w:p>
          <w:p w14:paraId="248C5D83" w14:textId="77777777" w:rsidR="00D04AFA" w:rsidRPr="00EC6341" w:rsidRDefault="00D04AFA" w:rsidP="00760F95">
            <w:pPr>
              <w:pStyle w:val="Text2"/>
              <w:numPr>
                <w:ilvl w:val="0"/>
                <w:numId w:val="0"/>
              </w:numPr>
              <w:ind w:left="1021" w:hanging="1021"/>
              <w:rPr>
                <w:b/>
                <w:lang w:val="fr-FR"/>
              </w:rPr>
            </w:pPr>
            <w:r>
              <w:rPr>
                <w:b/>
                <w:lang w:val="fr-FR"/>
              </w:rPr>
              <w:t xml:space="preserve">1 </w:t>
            </w:r>
            <w:r w:rsidRPr="00EC6341">
              <w:rPr>
                <w:b/>
                <w:lang w:val="fr-FR"/>
              </w:rPr>
              <w:t>(port)</w:t>
            </w:r>
          </w:p>
          <w:p w14:paraId="37EC2F00" w14:textId="77777777" w:rsidR="00D04AFA" w:rsidRDefault="00D04AFA" w:rsidP="00760F95">
            <w:pPr>
              <w:pStyle w:val="Text2"/>
              <w:numPr>
                <w:ilvl w:val="0"/>
                <w:numId w:val="0"/>
              </w:numPr>
              <w:ind w:left="1021" w:hanging="1021"/>
              <w:rPr>
                <w:b/>
                <w:lang w:val="fr-FR"/>
              </w:rPr>
            </w:pPr>
            <w:r>
              <w:rPr>
                <w:b/>
                <w:lang w:val="fr-FR"/>
              </w:rPr>
              <w:t>2 (port)</w:t>
            </w:r>
          </w:p>
          <w:p w14:paraId="7AD3E69E" w14:textId="77777777" w:rsidR="00D04AFA" w:rsidRDefault="00D04AFA" w:rsidP="00760F95">
            <w:pPr>
              <w:pStyle w:val="Text2"/>
              <w:numPr>
                <w:ilvl w:val="0"/>
                <w:numId w:val="0"/>
              </w:numPr>
              <w:ind w:left="1021" w:hanging="1021"/>
              <w:rPr>
                <w:b/>
                <w:lang w:val="fr-FR"/>
              </w:rPr>
            </w:pPr>
            <w:r>
              <w:rPr>
                <w:b/>
                <w:lang w:val="fr-FR"/>
              </w:rPr>
              <w:t>3</w:t>
            </w:r>
            <w:r w:rsidRPr="00EC6341">
              <w:rPr>
                <w:b/>
                <w:lang w:val="fr-FR"/>
              </w:rPr>
              <w:t xml:space="preserve"> (port)</w:t>
            </w:r>
          </w:p>
          <w:p w14:paraId="2E433083" w14:textId="77777777" w:rsidR="00D04AFA" w:rsidRDefault="00D04AFA" w:rsidP="00760F95">
            <w:pPr>
              <w:pStyle w:val="Text2"/>
              <w:numPr>
                <w:ilvl w:val="0"/>
                <w:numId w:val="0"/>
              </w:numPr>
              <w:ind w:left="1021" w:hanging="1021"/>
              <w:rPr>
                <w:b/>
                <w:lang w:val="fr-FR"/>
              </w:rPr>
            </w:pPr>
            <w:r>
              <w:rPr>
                <w:b/>
                <w:lang w:val="fr-FR"/>
              </w:rPr>
              <w:t>4</w:t>
            </w:r>
            <w:r w:rsidRPr="00EC6341">
              <w:rPr>
                <w:b/>
                <w:lang w:val="fr-FR"/>
              </w:rPr>
              <w:t xml:space="preserve"> (port)</w:t>
            </w:r>
          </w:p>
          <w:p w14:paraId="62A8E7D5" w14:textId="77777777" w:rsidR="00D04AFA" w:rsidRPr="008E7C29" w:rsidRDefault="00D04AFA" w:rsidP="00760F95">
            <w:r>
              <w:rPr>
                <w:b/>
                <w:lang w:val="fr-FR"/>
              </w:rPr>
              <w:t>F</w:t>
            </w:r>
            <w:r w:rsidRPr="00EC6341">
              <w:rPr>
                <w:b/>
                <w:lang w:val="fr-FR"/>
              </w:rPr>
              <w:t xml:space="preserve">inish </w:t>
            </w:r>
            <w:r>
              <w:rPr>
                <w:b/>
                <w:lang w:val="fr-FR"/>
              </w:rPr>
              <w:t>L</w:t>
            </w:r>
            <w:r w:rsidRPr="00EC6341">
              <w:rPr>
                <w:b/>
                <w:lang w:val="fr-FR"/>
              </w:rPr>
              <w:t>ine</w:t>
            </w:r>
          </w:p>
        </w:tc>
      </w:tr>
      <w:tr w:rsidR="00D04AFA" w14:paraId="50C2BB04" w14:textId="77777777" w:rsidTr="00760F95">
        <w:tc>
          <w:tcPr>
            <w:tcW w:w="8755" w:type="dxa"/>
            <w:gridSpan w:val="3"/>
          </w:tcPr>
          <w:p w14:paraId="2223C17E" w14:textId="77777777" w:rsidR="00D04AFA" w:rsidRDefault="00D04AFA" w:rsidP="00760F95">
            <w:pPr>
              <w:pStyle w:val="Text2"/>
              <w:numPr>
                <w:ilvl w:val="0"/>
                <w:numId w:val="0"/>
              </w:numPr>
              <w:ind w:left="1021" w:hanging="1021"/>
              <w:rPr>
                <w:b/>
                <w:lang w:val="fr-FR"/>
              </w:rPr>
            </w:pPr>
            <w:r w:rsidRPr="008E7C29">
              <w:rPr>
                <w:i/>
                <w:iCs/>
              </w:rPr>
              <w:t>NOTE: The final upwind to the Committee Boat is excluded from the lap counting</w:t>
            </w:r>
          </w:p>
        </w:tc>
      </w:tr>
    </w:tbl>
    <w:p w14:paraId="598D63CA" w14:textId="77777777" w:rsidR="00D04AFA" w:rsidRDefault="00D04AFA" w:rsidP="00D04AFA">
      <w:pPr>
        <w:pStyle w:val="Text2"/>
        <w:numPr>
          <w:ilvl w:val="0"/>
          <w:numId w:val="0"/>
        </w:numPr>
        <w:ind w:left="1021" w:hanging="1021"/>
        <w:rPr>
          <w:b/>
        </w:rPr>
      </w:pPr>
    </w:p>
    <w:p w14:paraId="203A2655" w14:textId="77777777" w:rsidR="00D04AFA" w:rsidRDefault="00D04AFA" w:rsidP="00D04AFA">
      <w:pPr>
        <w:pStyle w:val="Text2"/>
        <w:numPr>
          <w:ilvl w:val="0"/>
          <w:numId w:val="0"/>
        </w:numPr>
        <w:ind w:left="1021" w:hanging="1021"/>
        <w:jc w:val="center"/>
        <w:rPr>
          <w:b/>
        </w:rPr>
      </w:pPr>
      <w:r w:rsidRPr="006304F2">
        <w:rPr>
          <w:b/>
          <w:noProof/>
        </w:rPr>
        <w:drawing>
          <wp:inline distT="0" distB="0" distL="0" distR="0" wp14:anchorId="067824DB" wp14:editId="4A2A8D0C">
            <wp:extent cx="4645555" cy="3401863"/>
            <wp:effectExtent l="0" t="0" r="3175" b="8255"/>
            <wp:docPr id="23" name="Picture 22" descr="Diagram&#10;&#10;Description automatically generated with medium confidence">
              <a:extLst xmlns:a="http://schemas.openxmlformats.org/drawingml/2006/main">
                <a:ext uri="{FF2B5EF4-FFF2-40B4-BE49-F238E27FC236}">
                  <a16:creationId xmlns:a16="http://schemas.microsoft.com/office/drawing/2014/main" id="{1A3E9B25-3723-917F-CA6C-06F5FDB8E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Diagram&#10;&#10;Description automatically generated with medium confidence">
                      <a:extLst>
                        <a:ext uri="{FF2B5EF4-FFF2-40B4-BE49-F238E27FC236}">
                          <a16:creationId xmlns:a16="http://schemas.microsoft.com/office/drawing/2014/main" id="{1A3E9B25-3723-917F-CA6C-06F5FDB8E274}"/>
                        </a:ext>
                      </a:extLst>
                    </pic:cNvPr>
                    <pic:cNvPicPr>
                      <a:picLocks noChangeAspect="1"/>
                    </pic:cNvPicPr>
                  </pic:nvPicPr>
                  <pic:blipFill>
                    <a:blip r:embed="rId8"/>
                    <a:stretch>
                      <a:fillRect/>
                    </a:stretch>
                  </pic:blipFill>
                  <pic:spPr>
                    <a:xfrm>
                      <a:off x="0" y="0"/>
                      <a:ext cx="4645555" cy="3401863"/>
                    </a:xfrm>
                    <a:prstGeom prst="rect">
                      <a:avLst/>
                    </a:prstGeom>
                  </pic:spPr>
                </pic:pic>
              </a:graphicData>
            </a:graphic>
          </wp:inline>
        </w:drawing>
      </w:r>
    </w:p>
    <w:p w14:paraId="71DD5E92" w14:textId="77777777" w:rsidR="00D04AFA" w:rsidRDefault="00D04AFA" w:rsidP="00D04AFA">
      <w:pPr>
        <w:pStyle w:val="Text2"/>
        <w:numPr>
          <w:ilvl w:val="0"/>
          <w:numId w:val="0"/>
        </w:numPr>
        <w:ind w:left="1021" w:hanging="1021"/>
        <w:rPr>
          <w:b/>
        </w:rPr>
      </w:pPr>
    </w:p>
    <w:p w14:paraId="5482031F" w14:textId="77777777" w:rsidR="00D04AFA" w:rsidRDefault="00D04AFA" w:rsidP="00D04AFA">
      <w:pPr>
        <w:pStyle w:val="Text2"/>
        <w:numPr>
          <w:ilvl w:val="0"/>
          <w:numId w:val="0"/>
        </w:numPr>
        <w:ind w:left="1021" w:hanging="1021"/>
        <w:rPr>
          <w:b/>
        </w:rPr>
      </w:pPr>
    </w:p>
    <w:p w14:paraId="1ABE8E50" w14:textId="77777777" w:rsidR="00D04AFA" w:rsidRDefault="00D04AFA" w:rsidP="00D04AFA">
      <w:pPr>
        <w:pStyle w:val="Text2"/>
        <w:numPr>
          <w:ilvl w:val="0"/>
          <w:numId w:val="0"/>
        </w:numPr>
        <w:ind w:left="1021" w:hanging="1021"/>
        <w:rPr>
          <w:b/>
        </w:rPr>
      </w:pPr>
    </w:p>
    <w:p w14:paraId="1B664292" w14:textId="77777777" w:rsidR="00D04AFA" w:rsidRDefault="00D04AFA" w:rsidP="00D04AFA">
      <w:pPr>
        <w:pStyle w:val="Text2"/>
        <w:numPr>
          <w:ilvl w:val="0"/>
          <w:numId w:val="0"/>
        </w:numPr>
        <w:ind w:left="1021" w:hanging="1021"/>
        <w:rPr>
          <w:b/>
        </w:rPr>
      </w:pPr>
    </w:p>
    <w:p w14:paraId="3D1494A9" w14:textId="744AC1F7" w:rsidR="00D04AFA" w:rsidRDefault="00D04AFA" w:rsidP="00D04AFA">
      <w:pPr>
        <w:pStyle w:val="Text2"/>
        <w:numPr>
          <w:ilvl w:val="0"/>
          <w:numId w:val="0"/>
        </w:numPr>
        <w:ind w:left="1021" w:hanging="1021"/>
        <w:rPr>
          <w:b/>
          <w:i/>
        </w:rPr>
      </w:pPr>
      <w:r>
        <w:rPr>
          <w:b/>
        </w:rPr>
        <w:t>Appendix C – Racing Area</w:t>
      </w:r>
      <w:r w:rsidR="00A37980">
        <w:rPr>
          <w:b/>
        </w:rPr>
        <w:t>s</w:t>
      </w:r>
      <w:r>
        <w:rPr>
          <w:b/>
        </w:rPr>
        <w:t xml:space="preserve">   </w:t>
      </w:r>
      <w:r>
        <w:rPr>
          <w:b/>
          <w:i/>
        </w:rPr>
        <w:t xml:space="preserve"> </w:t>
      </w:r>
    </w:p>
    <w:p w14:paraId="5997E505" w14:textId="77777777" w:rsidR="00D04AFA" w:rsidRDefault="00D04AFA" w:rsidP="00D04AFA">
      <w:pPr>
        <w:pStyle w:val="Text2"/>
        <w:numPr>
          <w:ilvl w:val="0"/>
          <w:numId w:val="0"/>
        </w:numPr>
        <w:ind w:left="1021" w:hanging="1021"/>
        <w:jc w:val="center"/>
        <w:rPr>
          <w:i/>
        </w:rPr>
      </w:pPr>
      <w:r w:rsidRPr="00B30904">
        <w:rPr>
          <w:i/>
          <w:noProof/>
        </w:rPr>
        <w:drawing>
          <wp:inline distT="0" distB="0" distL="0" distR="0" wp14:anchorId="5D71D4A2" wp14:editId="72F72B6E">
            <wp:extent cx="5486400" cy="3965283"/>
            <wp:effectExtent l="0" t="0" r="0" b="0"/>
            <wp:docPr id="405183798" name="Picture 1" descr="A map of a race tr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183798" name="Picture 1" descr="A map of a race track&#10;&#10;Description automatically generated"/>
                    <pic:cNvPicPr/>
                  </pic:nvPicPr>
                  <pic:blipFill>
                    <a:blip r:embed="rId9"/>
                    <a:stretch>
                      <a:fillRect/>
                    </a:stretch>
                  </pic:blipFill>
                  <pic:spPr>
                    <a:xfrm>
                      <a:off x="0" y="0"/>
                      <a:ext cx="5495062" cy="3971544"/>
                    </a:xfrm>
                    <a:prstGeom prst="rect">
                      <a:avLst/>
                    </a:prstGeom>
                  </pic:spPr>
                </pic:pic>
              </a:graphicData>
            </a:graphic>
          </wp:inline>
        </w:drawing>
      </w:r>
    </w:p>
    <w:p w14:paraId="3339D18D" w14:textId="77777777" w:rsidR="00D04AFA" w:rsidRDefault="00D04AFA" w:rsidP="00D04AFA">
      <w:pPr>
        <w:pStyle w:val="Text2"/>
        <w:numPr>
          <w:ilvl w:val="0"/>
          <w:numId w:val="0"/>
        </w:numPr>
        <w:ind w:left="1021" w:hanging="1021"/>
        <w:jc w:val="center"/>
        <w:rPr>
          <w:i/>
        </w:rPr>
      </w:pPr>
    </w:p>
    <w:p w14:paraId="4C28D4CE" w14:textId="59FCFCC7" w:rsidR="00D04AFA" w:rsidRDefault="00D04AFA" w:rsidP="00D04AFA">
      <w:pPr>
        <w:pStyle w:val="Text2"/>
        <w:numPr>
          <w:ilvl w:val="0"/>
          <w:numId w:val="0"/>
        </w:numPr>
        <w:ind w:left="1021" w:hanging="1021"/>
        <w:jc w:val="center"/>
        <w:rPr>
          <w:i/>
        </w:rPr>
      </w:pPr>
    </w:p>
    <w:p w14:paraId="7CDBA2F6" w14:textId="5578C0B8" w:rsidR="00D04AFA" w:rsidRDefault="00D04AFA">
      <w:pPr>
        <w:spacing w:after="160" w:line="259" w:lineRule="auto"/>
        <w:rPr>
          <w:rFonts w:cs="Arial"/>
          <w:sz w:val="20"/>
        </w:rPr>
      </w:pPr>
    </w:p>
    <w:sectPr w:rsidR="00D04AFA" w:rsidSect="003272AA">
      <w:headerReference w:type="even" r:id="rId10"/>
      <w:headerReference w:type="default" r:id="rId11"/>
      <w:footerReference w:type="even" r:id="rId12"/>
      <w:footerReference w:type="default" r:id="rId13"/>
      <w:headerReference w:type="first" r:id="rId14"/>
      <w:footerReference w:type="first" r:id="rId15"/>
      <w:pgSz w:w="11907" w:h="16840" w:code="9"/>
      <w:pgMar w:top="851" w:right="851" w:bottom="851" w:left="851" w:header="532"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800A" w14:textId="77777777" w:rsidR="00BF1E4A" w:rsidRDefault="00BF1E4A">
      <w:r>
        <w:separator/>
      </w:r>
    </w:p>
  </w:endnote>
  <w:endnote w:type="continuationSeparator" w:id="0">
    <w:p w14:paraId="01C423E8" w14:textId="77777777" w:rsidR="00BF1E4A" w:rsidRDefault="00BF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lunaSans-Light">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0703" w14:textId="6CA1243D" w:rsidR="00C37405" w:rsidRDefault="003873D7">
    <w:pPr>
      <w:pStyle w:val="Footer"/>
      <w:framePr w:wrap="around" w:vAnchor="text" w:hAnchor="page" w:x="865" w:y="13"/>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PAGEREF "TOTAL_PAGES"</w:instrText>
    </w:r>
    <w:r>
      <w:rPr>
        <w:rStyle w:val="PageNumber"/>
      </w:rPr>
      <w:fldChar w:fldCharType="separate"/>
    </w:r>
    <w:r w:rsidR="0083681C">
      <w:rPr>
        <w:rStyle w:val="PageNumber"/>
        <w:b/>
        <w:bCs/>
        <w:noProof/>
        <w:lang w:val="en-US"/>
      </w:rPr>
      <w:t>Error! Bookmark not defined.</w:t>
    </w:r>
    <w:r>
      <w:rPr>
        <w:rStyle w:val="PageNumber"/>
      </w:rPr>
      <w:fldChar w:fldCharType="end"/>
    </w:r>
  </w:p>
  <w:p w14:paraId="38A9C220" w14:textId="732F0EAE" w:rsidR="00C37405" w:rsidRDefault="003873D7">
    <w:pPr>
      <w:pStyle w:val="Footer"/>
      <w:tabs>
        <w:tab w:val="clear" w:pos="4153"/>
        <w:tab w:val="clear" w:pos="8306"/>
        <w:tab w:val="right" w:pos="9639"/>
      </w:tabs>
      <w:ind w:right="360"/>
      <w:rPr>
        <w:rStyle w:val="CharTimesUpper"/>
        <w:caps w:val="0"/>
      </w:rPr>
    </w:pPr>
    <w:r>
      <w:rPr>
        <w:rStyle w:val="CharTimesUpper"/>
        <w:caps w:val="0"/>
      </w:rPr>
      <w:tab/>
    </w:r>
    <w:r>
      <w:rPr>
        <w:rStyle w:val="CharTimesUpper"/>
        <w:caps w:val="0"/>
      </w:rPr>
      <w:fldChar w:fldCharType="begin"/>
    </w:r>
    <w:r>
      <w:rPr>
        <w:rStyle w:val="CharTimesUpper"/>
        <w:caps w:val="0"/>
      </w:rPr>
      <w:instrText>DOCPROPERTY "REPORT_NUMBER"</w:instrText>
    </w:r>
    <w:r>
      <w:rPr>
        <w:rStyle w:val="CharTimesUpper"/>
        <w:caps w:val="0"/>
      </w:rPr>
      <w:fldChar w:fldCharType="separate"/>
    </w:r>
    <w:r w:rsidR="0083681C">
      <w:rPr>
        <w:rStyle w:val="CharTimesUpper"/>
        <w:b/>
        <w:bCs/>
        <w:caps w:val="0"/>
        <w:lang w:val="en-US"/>
      </w:rPr>
      <w:t>Error! Unknown document property name.</w:t>
    </w:r>
    <w:r>
      <w:rPr>
        <w:rStyle w:val="CharTimesUpper"/>
        <w:caps w:val="0"/>
      </w:rPr>
      <w:fldChar w:fldCharType="end"/>
    </w:r>
  </w:p>
  <w:p w14:paraId="63891CC4" w14:textId="0DDD8532" w:rsidR="00C37405" w:rsidRDefault="003873D7">
    <w:pPr>
      <w:pStyle w:val="Header"/>
      <w:rPr>
        <w:rStyle w:val="CharArialBold"/>
        <w:caps w:val="0"/>
      </w:rPr>
    </w:pPr>
    <w:r>
      <w:rPr>
        <w:rStyle w:val="CharArialBold"/>
        <w:caps w:val="0"/>
      </w:rPr>
      <w:fldChar w:fldCharType="begin"/>
    </w:r>
    <w:r>
      <w:rPr>
        <w:rStyle w:val="CharArialBold"/>
        <w:caps w:val="0"/>
      </w:rPr>
      <w:instrText xml:space="preserve"> DOCPROPERTY "CODE_WORD"</w:instrText>
    </w:r>
    <w:r>
      <w:rPr>
        <w:rStyle w:val="CharArialBold"/>
        <w:caps w:val="0"/>
      </w:rPr>
      <w:fldChar w:fldCharType="separate"/>
    </w:r>
    <w:r w:rsidR="0083681C">
      <w:rPr>
        <w:rStyle w:val="CharArialBold"/>
        <w:b w:val="0"/>
        <w:bCs/>
        <w:caps w:val="0"/>
        <w:lang w:val="en-US"/>
      </w:rPr>
      <w:t>Error! Unknown document property name.</w:t>
    </w:r>
    <w:r>
      <w:rPr>
        <w:rStyle w:val="CharArialBold"/>
        <w:caps w:val="0"/>
      </w:rPr>
      <w:fldChar w:fldCharType="end"/>
    </w:r>
  </w:p>
  <w:p w14:paraId="1E216E8F" w14:textId="36BA4A4F" w:rsidR="00C37405" w:rsidRDefault="003873D7">
    <w:pPr>
      <w:pStyle w:val="Header"/>
    </w:pPr>
    <w:r>
      <w:rPr>
        <w:rStyle w:val="CharArialBold"/>
        <w:caps w:val="0"/>
      </w:rPr>
      <w:fldChar w:fldCharType="begin"/>
    </w:r>
    <w:r>
      <w:rPr>
        <w:rStyle w:val="CharArialBold"/>
        <w:caps w:val="0"/>
      </w:rPr>
      <w:instrText xml:space="preserve"> DOCPROPERTY "PROTECTIVE_MARKING_RDP" </w:instrText>
    </w:r>
    <w:r>
      <w:rPr>
        <w:rStyle w:val="CharArialBold"/>
        <w:caps w:val="0"/>
      </w:rPr>
      <w:fldChar w:fldCharType="separate"/>
    </w:r>
    <w:r w:rsidR="0083681C">
      <w:rPr>
        <w:rStyle w:val="CharArialBold"/>
        <w:b w:val="0"/>
        <w:bCs/>
        <w:caps w:val="0"/>
        <w:lang w:val="en-US"/>
      </w:rPr>
      <w:t>Error! Unknown document property name.</w:t>
    </w:r>
    <w:r>
      <w:rPr>
        <w:rStyle w:val="CharArialBold"/>
        <w:caps w:val="0"/>
      </w:rPr>
      <w:fldChar w:fldCharType="end"/>
    </w:r>
    <w:r>
      <w:rPr>
        <w:rStyle w:val="CharArialBold"/>
        <w:caps w:val="0"/>
      </w:rPr>
      <w:fldChar w:fldCharType="begin"/>
    </w:r>
    <w:r>
      <w:rPr>
        <w:rStyle w:val="CharArialBold"/>
        <w:caps w:val="0"/>
      </w:rPr>
      <w:instrText xml:space="preserve"> DOCPROPERTY "DESCRIPTOR_RDP" </w:instrText>
    </w:r>
    <w:r>
      <w:rPr>
        <w:rStyle w:val="CharArialBold"/>
        <w:caps w:val="0"/>
      </w:rPr>
      <w:fldChar w:fldCharType="separate"/>
    </w:r>
    <w:r w:rsidR="0083681C">
      <w:rPr>
        <w:rStyle w:val="CharArialBold"/>
        <w:b w:val="0"/>
        <w:bCs/>
        <w:caps w:val="0"/>
        <w:lang w:val="en-US"/>
      </w:rPr>
      <w:t>Error! Unknown document property name.</w:t>
    </w:r>
    <w:r>
      <w:rPr>
        <w:rStyle w:val="CharArialBold"/>
        <w:caps w:val="0"/>
      </w:rPr>
      <w:fldChar w:fldCharType="end"/>
    </w:r>
    <w:r>
      <w:rPr>
        <w:rStyle w:val="CharArialBold"/>
        <w:caps w:val="0"/>
      </w:rPr>
      <w:fldChar w:fldCharType="begin"/>
    </w:r>
    <w:r>
      <w:rPr>
        <w:rStyle w:val="CharArialBold"/>
        <w:caps w:val="0"/>
      </w:rPr>
      <w:instrText xml:space="preserve"> DOCPROPERTY "CAVEAT_RDP"</w:instrText>
    </w:r>
    <w:r>
      <w:rPr>
        <w:rStyle w:val="CharArialBold"/>
        <w:caps w:val="0"/>
      </w:rPr>
      <w:fldChar w:fldCharType="separate"/>
    </w:r>
    <w:r w:rsidR="0083681C">
      <w:rPr>
        <w:rStyle w:val="CharArialBold"/>
        <w:b w:val="0"/>
        <w:bCs/>
        <w:caps w:val="0"/>
        <w:lang w:val="en-US"/>
      </w:rPr>
      <w:t>Error! Unknown document property name.</w:t>
    </w:r>
    <w:r>
      <w:rPr>
        <w:rStyle w:val="CharArialBold"/>
        <w: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8020" w14:textId="5D69E563" w:rsidR="00D04AFA" w:rsidRDefault="00D04AFA" w:rsidP="00D04AFA">
    <w:pPr>
      <w:jc w:val="center"/>
    </w:pPr>
    <w:r>
      <w:rPr>
        <w:noProof/>
      </w:rPr>
      <w:drawing>
        <wp:inline distT="0" distB="0" distL="0" distR="0" wp14:anchorId="34070FE0" wp14:editId="47D0DBA2">
          <wp:extent cx="990600" cy="251460"/>
          <wp:effectExtent l="0" t="0" r="0" b="0"/>
          <wp:docPr id="4067679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251460"/>
                  </a:xfrm>
                  <a:prstGeom prst="rect">
                    <a:avLst/>
                  </a:prstGeom>
                  <a:noFill/>
                  <a:ln>
                    <a:noFill/>
                  </a:ln>
                </pic:spPr>
              </pic:pic>
            </a:graphicData>
          </a:graphic>
        </wp:inline>
      </w:drawing>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996"/>
    </w:tblGrid>
    <w:tr w:rsidR="007B77BE" w14:paraId="435B3736" w14:textId="77777777" w:rsidTr="007B77BE">
      <w:trPr>
        <w:trHeight w:val="899"/>
      </w:trPr>
      <w:tc>
        <w:tcPr>
          <w:tcW w:w="9996" w:type="dxa"/>
        </w:tcPr>
        <w:p w14:paraId="3DCC5411" w14:textId="77777777" w:rsidR="007B77BE" w:rsidRDefault="007B77BE" w:rsidP="007B77BE">
          <w:pPr>
            <w:pStyle w:val="Header"/>
            <w:ind w:right="-115"/>
            <w:rPr>
              <w:rFonts w:asciiTheme="majorHAnsi" w:eastAsiaTheme="majorEastAsia" w:hAnsiTheme="majorHAnsi" w:cstheme="majorBidi"/>
            </w:rPr>
          </w:pPr>
          <w:r w:rsidRPr="2EAE1680">
            <w:rPr>
              <w:rFonts w:asciiTheme="majorHAnsi" w:eastAsiaTheme="majorEastAsia" w:hAnsiTheme="majorHAnsi" w:cstheme="majorBidi"/>
              <w:szCs w:val="22"/>
              <w:lang w:val="en-US"/>
            </w:rPr>
            <w:t>Warsash Sailing Club</w:t>
          </w:r>
        </w:p>
        <w:p w14:paraId="62C1E42B" w14:textId="77777777" w:rsidR="007B77BE" w:rsidRDefault="007B77BE" w:rsidP="007B77BE">
          <w:pPr>
            <w:pStyle w:val="Header"/>
            <w:tabs>
              <w:tab w:val="clear" w:pos="4153"/>
              <w:tab w:val="clear" w:pos="8306"/>
            </w:tabs>
            <w:ind w:right="-115"/>
            <w:rPr>
              <w:rFonts w:asciiTheme="majorHAnsi" w:eastAsiaTheme="majorEastAsia" w:hAnsiTheme="majorHAnsi" w:cstheme="majorBidi"/>
            </w:rPr>
          </w:pPr>
          <w:r w:rsidRPr="2EAE1680">
            <w:rPr>
              <w:rFonts w:asciiTheme="majorHAnsi" w:eastAsiaTheme="majorEastAsia" w:hAnsiTheme="majorHAnsi" w:cstheme="majorBidi"/>
              <w:szCs w:val="22"/>
              <w:lang w:val="en-US"/>
            </w:rPr>
            <w:t>Shore House, Shore Road, Warsash, Southampton, SO31 9FS, UK</w:t>
          </w:r>
          <w:r>
            <w:br/>
          </w:r>
          <w:r w:rsidRPr="2EAE1680">
            <w:rPr>
              <w:rFonts w:asciiTheme="majorHAnsi" w:eastAsiaTheme="majorEastAsia" w:hAnsiTheme="majorHAnsi" w:cstheme="majorBidi"/>
              <w:szCs w:val="22"/>
              <w:lang w:val="en-US"/>
            </w:rPr>
            <w:t>Tel: 01489 583575</w:t>
          </w:r>
          <w:r>
            <w:rPr>
              <w:rFonts w:asciiTheme="majorHAnsi" w:eastAsiaTheme="majorEastAsia" w:hAnsiTheme="majorHAnsi" w:cstheme="majorBidi"/>
              <w:lang w:val="en-US"/>
            </w:rPr>
            <w:t xml:space="preserve">.  </w:t>
          </w:r>
          <w:r w:rsidRPr="2EAE1680">
            <w:rPr>
              <w:rFonts w:asciiTheme="majorHAnsi" w:eastAsiaTheme="majorEastAsia" w:hAnsiTheme="majorHAnsi" w:cstheme="majorBidi"/>
              <w:szCs w:val="22"/>
              <w:lang w:val="en-US"/>
            </w:rPr>
            <w:t>Email:</w:t>
          </w:r>
          <w:r>
            <w:rPr>
              <w:rFonts w:asciiTheme="majorHAnsi" w:eastAsiaTheme="majorEastAsia" w:hAnsiTheme="majorHAnsi" w:cstheme="majorBidi"/>
              <w:lang w:val="en-US"/>
            </w:rPr>
            <w:t xml:space="preserve"> </w:t>
          </w:r>
          <w:r w:rsidRPr="00C4481C">
            <w:rPr>
              <w:rFonts w:asciiTheme="majorHAnsi" w:eastAsiaTheme="majorEastAsia" w:hAnsiTheme="majorHAnsi" w:cstheme="majorBidi"/>
              <w:lang w:val="en-US"/>
            </w:rPr>
            <w:t>admin@warsashsc.org.uk</w:t>
          </w:r>
          <w:r>
            <w:rPr>
              <w:rFonts w:asciiTheme="majorHAnsi" w:eastAsiaTheme="majorEastAsia" w:hAnsiTheme="majorHAnsi" w:cstheme="majorBidi"/>
              <w:lang w:val="en-US"/>
            </w:rPr>
            <w:t xml:space="preserve">   </w:t>
          </w:r>
          <w:r w:rsidRPr="2EAE1680">
            <w:rPr>
              <w:rFonts w:asciiTheme="majorHAnsi" w:eastAsiaTheme="majorEastAsia" w:hAnsiTheme="majorHAnsi" w:cstheme="majorBidi"/>
              <w:szCs w:val="22"/>
              <w:lang w:val="en-US"/>
            </w:rPr>
            <w:t>Web:</w:t>
          </w:r>
          <w:r>
            <w:rPr>
              <w:rFonts w:asciiTheme="majorHAnsi" w:eastAsiaTheme="majorEastAsia" w:hAnsiTheme="majorHAnsi" w:cstheme="majorBidi"/>
              <w:lang w:val="en-US"/>
            </w:rPr>
            <w:t xml:space="preserve"> </w:t>
          </w:r>
          <w:r w:rsidRPr="2EAE1680">
            <w:rPr>
              <w:rFonts w:asciiTheme="majorHAnsi" w:eastAsiaTheme="majorEastAsia" w:hAnsiTheme="majorHAnsi" w:cstheme="majorBidi"/>
              <w:szCs w:val="22"/>
              <w:lang w:val="en-US"/>
            </w:rPr>
            <w:t>warsashsc.org.uk</w:t>
          </w:r>
        </w:p>
      </w:tc>
    </w:tr>
  </w:tbl>
  <w:p w14:paraId="531F9138" w14:textId="77777777" w:rsidR="007B77BE" w:rsidRDefault="007B7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C051" w14:textId="53422B30" w:rsidR="00C37405" w:rsidRDefault="003873D7">
    <w:pPr>
      <w:pStyle w:val="Header"/>
      <w:jc w:val="left"/>
      <w:rPr>
        <w:sz w:val="28"/>
      </w:rPr>
    </w:pPr>
    <w:r>
      <w:rPr>
        <w:rStyle w:val="CharArialBold"/>
        <w:sz w:val="28"/>
      </w:rPr>
      <w:fldChar w:fldCharType="begin"/>
    </w:r>
    <w:r>
      <w:rPr>
        <w:rStyle w:val="CharArialBold"/>
        <w:sz w:val="28"/>
      </w:rPr>
      <w:instrText xml:space="preserve"> DOCPROPERTY "CODE_WORD"</w:instrText>
    </w:r>
    <w:r>
      <w:rPr>
        <w:rStyle w:val="CharArialBold"/>
        <w:sz w:val="28"/>
      </w:rPr>
      <w:fldChar w:fldCharType="separate"/>
    </w:r>
    <w:r w:rsidR="0083681C">
      <w:rPr>
        <w:rStyle w:val="CharArialBold"/>
        <w:b w:val="0"/>
        <w:bCs/>
        <w:sz w:val="28"/>
        <w:lang w:val="en-US"/>
      </w:rPr>
      <w:t>Error! Unknown document property name.</w:t>
    </w:r>
    <w:r>
      <w:rPr>
        <w:rStyle w:val="CharArialBold"/>
        <w:sz w:val="28"/>
      </w:rPr>
      <w:fldChar w:fldCharType="end"/>
    </w:r>
  </w:p>
  <w:p w14:paraId="64389D91" w14:textId="110D1526" w:rsidR="00C37405" w:rsidRDefault="003873D7">
    <w:r>
      <w:rPr>
        <w:rStyle w:val="CharArialBold"/>
        <w:b w:val="0"/>
        <w:sz w:val="28"/>
      </w:rPr>
      <w:fldChar w:fldCharType="begin"/>
    </w:r>
    <w:r>
      <w:rPr>
        <w:rStyle w:val="CharArialBold"/>
        <w:b w:val="0"/>
        <w:sz w:val="28"/>
      </w:rPr>
      <w:instrText xml:space="preserve"> DOCPROPERTY "PROTECTIVE_MARKING"</w:instrText>
    </w:r>
    <w:r>
      <w:rPr>
        <w:rStyle w:val="CharArialBold"/>
        <w:b w:val="0"/>
        <w:sz w:val="28"/>
      </w:rPr>
      <w:fldChar w:fldCharType="separate"/>
    </w:r>
    <w:r w:rsidR="0083681C">
      <w:rPr>
        <w:rStyle w:val="CharArialBold"/>
        <w:bCs/>
        <w:sz w:val="28"/>
        <w:lang w:val="en-US"/>
      </w:rPr>
      <w:t>Error! Unknown document property name.</w:t>
    </w:r>
    <w:r>
      <w:rPr>
        <w:rStyle w:val="CharArialBold"/>
        <w:b w:val="0"/>
        <w:sz w:val="28"/>
      </w:rPr>
      <w:fldChar w:fldCharType="end"/>
    </w:r>
    <w:r>
      <w:rPr>
        <w:rStyle w:val="CharArialBold"/>
        <w:b w:val="0"/>
        <w:sz w:val="28"/>
      </w:rPr>
      <w:fldChar w:fldCharType="begin"/>
    </w:r>
    <w:r>
      <w:rPr>
        <w:rStyle w:val="CharArialBold"/>
        <w:b w:val="0"/>
        <w:sz w:val="28"/>
      </w:rPr>
      <w:instrText xml:space="preserve"> DOCPROPERTY "DESCRIPTOR"</w:instrText>
    </w:r>
    <w:r>
      <w:rPr>
        <w:rStyle w:val="CharArialBold"/>
        <w:b w:val="0"/>
        <w:sz w:val="28"/>
      </w:rPr>
      <w:fldChar w:fldCharType="separate"/>
    </w:r>
    <w:r w:rsidR="0083681C">
      <w:rPr>
        <w:rStyle w:val="CharArialBold"/>
        <w:bCs/>
        <w:sz w:val="28"/>
        <w:lang w:val="en-US"/>
      </w:rPr>
      <w:t>Error! Unknown document property name.</w:t>
    </w:r>
    <w:r>
      <w:rPr>
        <w:rStyle w:val="CharArialBold"/>
        <w:b w:val="0"/>
        <w:sz w:val="28"/>
      </w:rPr>
      <w:fldChar w:fldCharType="end"/>
    </w:r>
    <w:r>
      <w:rPr>
        <w:rStyle w:val="CharArialBold"/>
        <w:b w:val="0"/>
        <w:sz w:val="28"/>
      </w:rPr>
      <w:fldChar w:fldCharType="begin"/>
    </w:r>
    <w:r>
      <w:rPr>
        <w:rStyle w:val="CharArialBold"/>
        <w:b w:val="0"/>
        <w:sz w:val="28"/>
      </w:rPr>
      <w:instrText xml:space="preserve"> DOCPROPERTY "CAVEAT" </w:instrText>
    </w:r>
    <w:r>
      <w:rPr>
        <w:rStyle w:val="CharArialBold"/>
        <w:b w:val="0"/>
        <w:sz w:val="28"/>
      </w:rPr>
      <w:fldChar w:fldCharType="separate"/>
    </w:r>
    <w:r w:rsidR="0083681C">
      <w:rPr>
        <w:rStyle w:val="CharArialBold"/>
        <w:bCs/>
        <w:sz w:val="28"/>
        <w:lang w:val="en-US"/>
      </w:rPr>
      <w:t>Error! Unknown document property name.</w:t>
    </w:r>
    <w:r>
      <w:rPr>
        <w:rStyle w:val="CharArialBold"/>
        <w:b w:val="0"/>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F1BF" w14:textId="77777777" w:rsidR="00BF1E4A" w:rsidRDefault="00BF1E4A">
      <w:r>
        <w:separator/>
      </w:r>
    </w:p>
  </w:footnote>
  <w:footnote w:type="continuationSeparator" w:id="0">
    <w:p w14:paraId="370921AF" w14:textId="77777777" w:rsidR="00BF1E4A" w:rsidRDefault="00BF1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15B1" w14:textId="2182FAE8" w:rsidR="00C37405" w:rsidRDefault="003873D7">
    <w:pPr>
      <w:pStyle w:val="Header"/>
      <w:rPr>
        <w:rStyle w:val="CharArialBold"/>
        <w:caps w:val="0"/>
      </w:rPr>
    </w:pPr>
    <w:r>
      <w:rPr>
        <w:rStyle w:val="CharArialBold"/>
        <w:caps w:val="0"/>
      </w:rPr>
      <w:t>name. Error</w:t>
    </w:r>
    <w:r>
      <w:rPr>
        <w:rStyle w:val="CharArialBold"/>
        <w:caps w:val="0"/>
      </w:rPr>
      <w:fldChar w:fldCharType="begin"/>
    </w:r>
    <w:r>
      <w:rPr>
        <w:rStyle w:val="CharArialBold"/>
        <w:caps w:val="0"/>
      </w:rPr>
      <w:instrText xml:space="preserve"> DOCPROPERTY "CAVEAT_RDP"</w:instrText>
    </w:r>
    <w:r>
      <w:rPr>
        <w:rStyle w:val="CharArialBold"/>
        <w:caps w:val="0"/>
      </w:rPr>
      <w:fldChar w:fldCharType="separate"/>
    </w:r>
    <w:r w:rsidR="0083681C">
      <w:rPr>
        <w:rStyle w:val="CharArialBold"/>
        <w:b w:val="0"/>
        <w:bCs/>
        <w:caps w:val="0"/>
        <w:lang w:val="en-US"/>
      </w:rPr>
      <w:t>Error! Unknown document property name.</w:t>
    </w:r>
    <w:r>
      <w:rPr>
        <w:rStyle w:val="CharArialBold"/>
        <w:caps w:val="0"/>
      </w:rPr>
      <w:fldChar w:fldCharType="end"/>
    </w:r>
  </w:p>
  <w:p w14:paraId="776605A2" w14:textId="507A34D9" w:rsidR="00C37405" w:rsidRDefault="003873D7">
    <w:pPr>
      <w:pStyle w:val="Header"/>
    </w:pPr>
    <w:r>
      <w:rPr>
        <w:rStyle w:val="CharArialBold"/>
        <w:caps w:val="0"/>
      </w:rPr>
      <w:fldChar w:fldCharType="begin"/>
    </w:r>
    <w:r>
      <w:rPr>
        <w:rStyle w:val="CharArialBold"/>
        <w:caps w:val="0"/>
      </w:rPr>
      <w:instrText xml:space="preserve"> DOCPROPERTY "CODE_WORD"</w:instrText>
    </w:r>
    <w:r>
      <w:rPr>
        <w:rStyle w:val="CharArialBold"/>
        <w:caps w:val="0"/>
      </w:rPr>
      <w:fldChar w:fldCharType="separate"/>
    </w:r>
    <w:r w:rsidR="0083681C">
      <w:rPr>
        <w:rStyle w:val="CharArialBold"/>
        <w:b w:val="0"/>
        <w:bCs/>
        <w:caps w:val="0"/>
        <w:lang w:val="en-US"/>
      </w:rPr>
      <w:t>Error! Unknown document property name.</w:t>
    </w:r>
    <w:r>
      <w:rPr>
        <w:rStyle w:val="CharArialBold"/>
        <w:caps w:val="0"/>
      </w:rPr>
      <w:fldChar w:fldCharType="end"/>
    </w:r>
    <w:r w:rsidR="00087F13">
      <w:rPr>
        <w:rStyle w:val="CharArialBold"/>
        <w:b w:val="0"/>
        <w:caps w:val="0"/>
        <w:noProof/>
      </w:rPr>
      <mc:AlternateContent>
        <mc:Choice Requires="wps">
          <w:drawing>
            <wp:anchor distT="0" distB="0" distL="114300" distR="114300" simplePos="0" relativeHeight="251660288" behindDoc="0" locked="1" layoutInCell="0" allowOverlap="1" wp14:anchorId="5B19884E" wp14:editId="7D8F11DE">
              <wp:simplePos x="0" y="0"/>
              <wp:positionH relativeFrom="page">
                <wp:posOffset>548640</wp:posOffset>
              </wp:positionH>
              <wp:positionV relativeFrom="page">
                <wp:posOffset>914400</wp:posOffset>
              </wp:positionV>
              <wp:extent cx="6126480" cy="8778240"/>
              <wp:effectExtent l="5715" t="0" r="1143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480" cy="8778240"/>
                      </a:xfrm>
                      <a:prstGeom prst="rect">
                        <a:avLst/>
                      </a:prstGeom>
                      <a:extLst>
                        <a:ext uri="{AF507438-7753-43E0-B8FC-AC1667EBCBE1}">
                          <a14:hiddenEffects xmlns:a14="http://schemas.microsoft.com/office/drawing/2010/main">
                            <a:effectLst/>
                          </a14:hiddenEffects>
                        </a:ext>
                      </a:extLst>
                    </wps:spPr>
                    <wps:txbx>
                      <w:txbxContent>
                        <w:p w14:paraId="215D8432" w14:textId="77777777" w:rsidR="00087F13" w:rsidRDefault="00087F13" w:rsidP="00087F13">
                          <w:pPr>
                            <w:pStyle w:val="NormalWeb"/>
                            <w:spacing w:before="0" w:beforeAutospacing="0" w:after="0" w:afterAutospacing="0"/>
                            <w:jc w:val="center"/>
                          </w:pPr>
                          <w:r>
                            <w:rPr>
                              <w:rFonts w:ascii="Arial Black" w:hAnsi="Arial Black"/>
                              <w:color w:val="B2B2B2"/>
                              <w:sz w:val="192"/>
                              <w:szCs w:val="192"/>
                              <w14:textOutline w14:w="9525" w14:cap="flat" w14:cmpd="sng" w14:algn="ctr">
                                <w14:solidFill>
                                  <w14:srgbClr w14:val="C0C0C0"/>
                                </w14:solidFill>
                                <w14:prstDash w14:val="solid"/>
                                <w14:round/>
                              </w14:textOutline>
                              <w14:textFill>
                                <w14:solidFill>
                                  <w14:srgbClr w14:val="B2B2B2">
                                    <w14:alpha w14:val="50000"/>
                                  </w14:srgbClr>
                                </w14:solidFill>
                              </w14:textFill>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B19884E" id="_x0000_t202" coordsize="21600,21600" o:spt="202" path="m,l,21600r21600,l21600,xe">
              <v:stroke joinstyle="miter"/>
              <v:path gradientshapeok="t" o:connecttype="rect"/>
            </v:shapetype>
            <v:shape id="Text Box 71" o:spid="_x0000_s1027" type="#_x0000_t202" style="position:absolute;left:0;text-align:left;margin-left:43.2pt;margin-top:1in;width:482.4pt;height:69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" o:allowincell="f" filled="f" stroked="f">
              <o:lock v:ext="edit" shapetype="t"/>
              <v:textbox style="mso-fit-shape-to-text:t">
                <w:txbxContent>
                  <w:p w14:paraId="215D8432" w14:textId="77777777" w:rsidR="00087F13" w:rsidRDefault="00087F13" w:rsidP="00087F13">
                    <w:pPr>
                      <w:pStyle w:val="NormalWeb"/>
                      <w:spacing w:before="0" w:beforeAutospacing="0" w:after="0" w:afterAutospacing="0"/>
                      <w:jc w:val="center"/>
                    </w:pPr>
                    <w:r>
                      <w:rPr>
                        <w:rFonts w:ascii="Arial Black" w:hAnsi="Arial Black"/>
                        <w:color w:val="B2B2B2"/>
                        <w:sz w:val="192"/>
                        <w:szCs w:val="192"/>
                        <w14:textOutline w14:w="9525" w14:cap="flat" w14:cmpd="sng" w14:algn="ctr">
                          <w14:solidFill>
                            <w14:srgbClr w14:val="C0C0C0"/>
                          </w14:solidFill>
                          <w14:prstDash w14:val="solid"/>
                          <w14:round/>
                        </w14:textOutline>
                        <w14:textFill>
                          <w14:solidFill>
                            <w14:srgbClr w14:val="B2B2B2">
                              <w14:alpha w14:val="50000"/>
                            </w14:srgbClr>
                          </w14:solidFill>
                        </w14:textFill>
                      </w:rPr>
                      <w:t>Draft</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268"/>
      <w:gridCol w:w="5929"/>
      <w:gridCol w:w="2128"/>
    </w:tblGrid>
    <w:tr w:rsidR="00F505E5" w14:paraId="4A0531F9" w14:textId="77777777" w:rsidTr="00A27BA7">
      <w:tc>
        <w:tcPr>
          <w:tcW w:w="2268" w:type="dxa"/>
        </w:tcPr>
        <w:p w14:paraId="5A5E31DF" w14:textId="77777777" w:rsidR="00F505E5" w:rsidRDefault="00F505E5" w:rsidP="00F505E5">
          <w:pPr>
            <w:pStyle w:val="Caption"/>
            <w:jc w:val="left"/>
          </w:pPr>
          <w:r>
            <w:rPr>
              <w:noProof/>
            </w:rPr>
            <w:drawing>
              <wp:inline distT="0" distB="0" distL="0" distR="0" wp14:anchorId="445AFF8A" wp14:editId="720A220D">
                <wp:extent cx="1085850" cy="774700"/>
                <wp:effectExtent l="0" t="0" r="0" b="6350"/>
                <wp:docPr id="3" name="Picture 3" descr="Warsash Sailin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sash Sailing Cl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264" cy="776422"/>
                        </a:xfrm>
                        <a:prstGeom prst="rect">
                          <a:avLst/>
                        </a:prstGeom>
                        <a:noFill/>
                        <a:ln>
                          <a:noFill/>
                        </a:ln>
                      </pic:spPr>
                    </pic:pic>
                  </a:graphicData>
                </a:graphic>
              </wp:inline>
            </w:drawing>
          </w:r>
          <w:r>
            <w:t xml:space="preserve"> </w:t>
          </w:r>
        </w:p>
      </w:tc>
      <w:tc>
        <w:tcPr>
          <w:tcW w:w="5929" w:type="dxa"/>
        </w:tcPr>
        <w:p w14:paraId="6AAC0FAD" w14:textId="77777777" w:rsidR="00F505E5" w:rsidRDefault="00F505E5" w:rsidP="00F505E5">
          <w:pPr>
            <w:pStyle w:val="Caption"/>
          </w:pPr>
        </w:p>
        <w:p w14:paraId="65E24D9E" w14:textId="77777777" w:rsidR="00F505E5" w:rsidRPr="00D538F2" w:rsidRDefault="00F505E5" w:rsidP="00F505E5">
          <w:pPr>
            <w:pStyle w:val="Caption"/>
            <w:jc w:val="center"/>
            <w:rPr>
              <w:i w:val="0"/>
              <w:sz w:val="40"/>
              <w:szCs w:val="40"/>
            </w:rPr>
          </w:pPr>
          <w:r w:rsidRPr="00D538F2">
            <w:rPr>
              <w:i w:val="0"/>
              <w:sz w:val="40"/>
              <w:szCs w:val="40"/>
            </w:rPr>
            <w:t>Warsash Sailing Club</w:t>
          </w:r>
        </w:p>
        <w:p w14:paraId="35C88436" w14:textId="77777777" w:rsidR="00F505E5" w:rsidRDefault="00F505E5" w:rsidP="00F505E5">
          <w:pPr>
            <w:rPr>
              <w:b/>
            </w:rPr>
          </w:pPr>
        </w:p>
      </w:tc>
      <w:tc>
        <w:tcPr>
          <w:tcW w:w="2128" w:type="dxa"/>
        </w:tcPr>
        <w:p w14:paraId="6884CEFA" w14:textId="77777777" w:rsidR="00F505E5" w:rsidRDefault="00F505E5" w:rsidP="00F505E5">
          <w:pPr>
            <w:pStyle w:val="Caption"/>
            <w:jc w:val="left"/>
            <w:rPr>
              <w:sz w:val="20"/>
            </w:rPr>
          </w:pPr>
          <w:r>
            <w:rPr>
              <w:noProof/>
            </w:rPr>
            <w:drawing>
              <wp:inline distT="0" distB="0" distL="0" distR="0" wp14:anchorId="09C95386" wp14:editId="3C684210">
                <wp:extent cx="952500" cy="923925"/>
                <wp:effectExtent l="0" t="0" r="0" b="9525"/>
                <wp:docPr id="18" name="Picture 18" descr="A logo of a 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of a boa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23925"/>
                        </a:xfrm>
                        <a:prstGeom prst="rect">
                          <a:avLst/>
                        </a:prstGeom>
                        <a:noFill/>
                        <a:ln>
                          <a:noFill/>
                        </a:ln>
                      </pic:spPr>
                    </pic:pic>
                  </a:graphicData>
                </a:graphic>
              </wp:inline>
            </w:drawing>
          </w:r>
        </w:p>
      </w:tc>
    </w:tr>
  </w:tbl>
  <w:p w14:paraId="6C56859D" w14:textId="0849D1EC" w:rsidR="29EC98B5" w:rsidRPr="00F505E5" w:rsidRDefault="29EC98B5" w:rsidP="00F505E5">
    <w:pPr>
      <w:pStyle w:val="Header"/>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541" w14:textId="6333A02F" w:rsidR="00C37405" w:rsidRDefault="003873D7">
    <w:pPr>
      <w:pStyle w:val="Header"/>
      <w:jc w:val="left"/>
      <w:rPr>
        <w:sz w:val="28"/>
      </w:rPr>
    </w:pPr>
    <w:r>
      <w:rPr>
        <w:rStyle w:val="CharArialBold"/>
        <w:sz w:val="28"/>
      </w:rPr>
      <w:fldChar w:fldCharType="begin"/>
    </w:r>
    <w:r>
      <w:rPr>
        <w:rStyle w:val="CharArialBold"/>
        <w:sz w:val="28"/>
      </w:rPr>
      <w:instrText xml:space="preserve"> DOCPROPERTY "CODE_WORD"</w:instrText>
    </w:r>
    <w:r>
      <w:rPr>
        <w:rStyle w:val="CharArialBold"/>
        <w:sz w:val="28"/>
      </w:rPr>
      <w:fldChar w:fldCharType="separate"/>
    </w:r>
    <w:r w:rsidR="0083681C">
      <w:rPr>
        <w:rStyle w:val="CharArialBold"/>
        <w:b w:val="0"/>
        <w:bCs/>
        <w:sz w:val="28"/>
        <w:lang w:val="en-US"/>
      </w:rPr>
      <w:t>Error! Unknown document property name.</w:t>
    </w:r>
    <w:r>
      <w:rPr>
        <w:rStyle w:val="CharArialBold"/>
        <w:sz w:val="28"/>
      </w:rPr>
      <w:fldChar w:fldCharType="end"/>
    </w:r>
  </w:p>
  <w:p w14:paraId="7F7A73B2" w14:textId="215F6AAC" w:rsidR="00C37405" w:rsidRDefault="003873D7">
    <w:pPr>
      <w:rPr>
        <w:rStyle w:val="CharArialBold"/>
        <w:b w:val="0"/>
        <w:caps w:val="0"/>
      </w:rPr>
    </w:pPr>
    <w:r>
      <w:rPr>
        <w:rStyle w:val="CharArialBold"/>
        <w:b w:val="0"/>
        <w:sz w:val="28"/>
      </w:rPr>
      <w:fldChar w:fldCharType="begin"/>
    </w:r>
    <w:r>
      <w:rPr>
        <w:rStyle w:val="CharArialBold"/>
        <w:b w:val="0"/>
        <w:sz w:val="28"/>
      </w:rPr>
      <w:instrText xml:space="preserve"> DOCPROPERTY "PROTECTIVE_MARKING"</w:instrText>
    </w:r>
    <w:r>
      <w:rPr>
        <w:rStyle w:val="CharArialBold"/>
        <w:b w:val="0"/>
        <w:sz w:val="28"/>
      </w:rPr>
      <w:fldChar w:fldCharType="separate"/>
    </w:r>
    <w:r w:rsidR="0083681C">
      <w:rPr>
        <w:rStyle w:val="CharArialBold"/>
        <w:bCs/>
        <w:sz w:val="28"/>
        <w:lang w:val="en-US"/>
      </w:rPr>
      <w:t>Error! Unknown document property name.</w:t>
    </w:r>
    <w:r>
      <w:rPr>
        <w:rStyle w:val="CharArialBold"/>
        <w:b w:val="0"/>
        <w:sz w:val="28"/>
      </w:rPr>
      <w:fldChar w:fldCharType="end"/>
    </w:r>
    <w:r>
      <w:rPr>
        <w:rStyle w:val="CharArialBold"/>
        <w:b w:val="0"/>
        <w:sz w:val="28"/>
      </w:rPr>
      <w:fldChar w:fldCharType="begin"/>
    </w:r>
    <w:r>
      <w:rPr>
        <w:rStyle w:val="CharArialBold"/>
        <w:b w:val="0"/>
        <w:sz w:val="28"/>
      </w:rPr>
      <w:instrText xml:space="preserve"> DOCPROPERTY "DESCRIPTOR"</w:instrText>
    </w:r>
    <w:r>
      <w:rPr>
        <w:rStyle w:val="CharArialBold"/>
        <w:b w:val="0"/>
        <w:sz w:val="28"/>
      </w:rPr>
      <w:fldChar w:fldCharType="separate"/>
    </w:r>
    <w:r w:rsidR="0083681C">
      <w:rPr>
        <w:rStyle w:val="CharArialBold"/>
        <w:bCs/>
        <w:sz w:val="28"/>
        <w:lang w:val="en-US"/>
      </w:rPr>
      <w:t>Error! Unknown document property name.</w:t>
    </w:r>
    <w:r>
      <w:rPr>
        <w:rStyle w:val="CharArialBold"/>
        <w:b w:val="0"/>
        <w:sz w:val="28"/>
      </w:rPr>
      <w:fldChar w:fldCharType="end"/>
    </w:r>
    <w:r>
      <w:rPr>
        <w:rStyle w:val="CharArialBold"/>
        <w:b w:val="0"/>
        <w:sz w:val="28"/>
      </w:rPr>
      <w:fldChar w:fldCharType="begin"/>
    </w:r>
    <w:r>
      <w:rPr>
        <w:rStyle w:val="CharArialBold"/>
        <w:b w:val="0"/>
        <w:sz w:val="28"/>
      </w:rPr>
      <w:instrText xml:space="preserve"> DOCPROPERTY "CAVEAT" </w:instrText>
    </w:r>
    <w:r>
      <w:rPr>
        <w:rStyle w:val="CharArialBold"/>
        <w:b w:val="0"/>
        <w:sz w:val="28"/>
      </w:rPr>
      <w:fldChar w:fldCharType="separate"/>
    </w:r>
    <w:r w:rsidR="0083681C">
      <w:rPr>
        <w:rStyle w:val="CharArialBold"/>
        <w:bCs/>
        <w:sz w:val="28"/>
        <w:lang w:val="en-US"/>
      </w:rPr>
      <w:t>Error! Unknown document property name.</w:t>
    </w:r>
    <w:r>
      <w:rPr>
        <w:rStyle w:val="CharArialBold"/>
        <w:b w:val="0"/>
        <w:sz w:val="28"/>
      </w:rPr>
      <w:fldChar w:fldCharType="end"/>
    </w:r>
    <w:r w:rsidR="00087F13">
      <w:rPr>
        <w:rStyle w:val="CharArialBold"/>
        <w:b w:val="0"/>
        <w:noProof/>
      </w:rPr>
      <mc:AlternateContent>
        <mc:Choice Requires="wps">
          <w:drawing>
            <wp:anchor distT="0" distB="0" distL="114300" distR="114300" simplePos="0" relativeHeight="251659264" behindDoc="0" locked="1" layoutInCell="0" allowOverlap="1" wp14:anchorId="74AD6350" wp14:editId="3AC7E308">
              <wp:simplePos x="0" y="0"/>
              <wp:positionH relativeFrom="page">
                <wp:posOffset>914400</wp:posOffset>
              </wp:positionH>
              <wp:positionV relativeFrom="page">
                <wp:posOffset>1280160</wp:posOffset>
              </wp:positionV>
              <wp:extent cx="6126480" cy="8229600"/>
              <wp:effectExtent l="9525" t="0" r="17145"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480" cy="8229600"/>
                      </a:xfrm>
                      <a:prstGeom prst="rect">
                        <a:avLst/>
                      </a:prstGeom>
                      <a:extLst>
                        <a:ext uri="{AF507438-7753-43E0-B8FC-AC1667EBCBE1}">
                          <a14:hiddenEffects xmlns:a14="http://schemas.microsoft.com/office/drawing/2010/main">
                            <a:effectLst/>
                          </a14:hiddenEffects>
                        </a:ext>
                      </a:extLst>
                    </wps:spPr>
                    <wps:txbx>
                      <w:txbxContent>
                        <w:p w14:paraId="2EAC7C2F" w14:textId="77777777" w:rsidR="00087F13" w:rsidRDefault="00087F13" w:rsidP="00087F13">
                          <w:pPr>
                            <w:pStyle w:val="NormalWeb"/>
                            <w:spacing w:before="0" w:beforeAutospacing="0" w:after="0" w:afterAutospacing="0"/>
                            <w:jc w:val="center"/>
                          </w:pPr>
                          <w:r>
                            <w:rPr>
                              <w:rFonts w:ascii="Arial Black" w:hAnsi="Arial Black"/>
                              <w:color w:val="EAEAEA"/>
                              <w:sz w:val="192"/>
                              <w:szCs w:val="192"/>
                              <w14:textOutline w14:w="9525" w14:cap="flat" w14:cmpd="sng" w14:algn="ctr">
                                <w14:solidFill>
                                  <w14:srgbClr w14:val="EAEAEA"/>
                                </w14:solidFill>
                                <w14:prstDash w14:val="solid"/>
                                <w14:round/>
                              </w14:textOutline>
                              <w14:textFill>
                                <w14:solidFill>
                                  <w14:srgbClr w14:val="EAEAEA">
                                    <w14:alpha w14:val="50000"/>
                                  </w14:srgbClr>
                                </w14:solidFill>
                              </w14:textFill>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4AD6350" id="_x0000_t202" coordsize="21600,21600" o:spt="202" path="m,l,21600r21600,l21600,xe">
              <v:stroke joinstyle="miter"/>
              <v:path gradientshapeok="t" o:connecttype="rect"/>
            </v:shapetype>
            <v:shape id="Text Box 70" o:spid="_x0000_s1028" type="#_x0000_t202" style="position:absolute;margin-left:1in;margin-top:100.8pt;width:482.4pt;height:9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" o:allowincell="f" filled="f" stroked="f">
              <o:lock v:ext="edit" shapetype="t"/>
              <v:textbox style="mso-fit-shape-to-text:t">
                <w:txbxContent>
                  <w:p w14:paraId="2EAC7C2F" w14:textId="77777777" w:rsidR="00087F13" w:rsidRDefault="00087F13" w:rsidP="00087F13">
                    <w:pPr>
                      <w:pStyle w:val="NormalWeb"/>
                      <w:spacing w:before="0" w:beforeAutospacing="0" w:after="0" w:afterAutospacing="0"/>
                      <w:jc w:val="center"/>
                    </w:pPr>
                    <w:r>
                      <w:rPr>
                        <w:rFonts w:ascii="Arial Black" w:hAnsi="Arial Black"/>
                        <w:color w:val="EAEAEA"/>
                        <w:sz w:val="192"/>
                        <w:szCs w:val="192"/>
                        <w14:textOutline w14:w="9525" w14:cap="flat" w14:cmpd="sng" w14:algn="ctr">
                          <w14:solidFill>
                            <w14:srgbClr w14:val="EAEAEA"/>
                          </w14:solidFill>
                          <w14:prstDash w14:val="solid"/>
                          <w14:round/>
                        </w14:textOutline>
                        <w14:textFill>
                          <w14:solidFill>
                            <w14:srgbClr w14:val="EAEAEA">
                              <w14:alpha w14:val="50000"/>
                            </w14:srgbClr>
                          </w14:solidFill>
                        </w14:textFill>
                      </w:rPr>
                      <w:t>Draft</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52AD6"/>
    <w:multiLevelType w:val="hybridMultilevel"/>
    <w:tmpl w:val="149273F0"/>
    <w:lvl w:ilvl="0" w:tplc="243C6C58">
      <w:start w:val="1"/>
      <w:numFmt w:val="decimal"/>
      <w:lvlText w:val="%1."/>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AB240">
      <w:start w:val="1"/>
      <w:numFmt w:val="lowerLetter"/>
      <w:lvlText w:val="%2."/>
      <w:lvlJc w:val="left"/>
      <w:pPr>
        <w:ind w:left="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06CE56">
      <w:start w:val="1"/>
      <w:numFmt w:val="lowerRoman"/>
      <w:lvlText w:val="%3"/>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048E3C">
      <w:start w:val="1"/>
      <w:numFmt w:val="decimal"/>
      <w:lvlText w:val="%4"/>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D26D50">
      <w:start w:val="1"/>
      <w:numFmt w:val="lowerLetter"/>
      <w:lvlText w:val="%5"/>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52FE28">
      <w:start w:val="1"/>
      <w:numFmt w:val="lowerRoman"/>
      <w:lvlText w:val="%6"/>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F659AE">
      <w:start w:val="1"/>
      <w:numFmt w:val="decimal"/>
      <w:lvlText w:val="%7"/>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A9978">
      <w:start w:val="1"/>
      <w:numFmt w:val="lowerLetter"/>
      <w:lvlText w:val="%8"/>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8CC3E2">
      <w:start w:val="1"/>
      <w:numFmt w:val="lowerRoman"/>
      <w:lvlText w:val="%9"/>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2261AC"/>
    <w:multiLevelType w:val="multilevel"/>
    <w:tmpl w:val="AB8E13A6"/>
    <w:lvl w:ilvl="0">
      <w:start w:val="1"/>
      <w:numFmt w:val="decimal"/>
      <w:pStyle w:val="SIHead"/>
      <w:lvlText w:val="%1"/>
      <w:lvlJc w:val="left"/>
      <w:pPr>
        <w:tabs>
          <w:tab w:val="num" w:pos="567"/>
        </w:tabs>
        <w:ind w:left="567" w:hanging="567"/>
      </w:pPr>
      <w:rPr>
        <w:rFonts w:hint="default"/>
      </w:rPr>
    </w:lvl>
    <w:lvl w:ilvl="1">
      <w:start w:val="1"/>
      <w:numFmt w:val="decimal"/>
      <w:pStyle w:val="SIClauseNum"/>
      <w:lvlText w:val="%1.%2"/>
      <w:lvlJc w:val="left"/>
      <w:pPr>
        <w:tabs>
          <w:tab w:val="num" w:pos="567"/>
        </w:tabs>
        <w:ind w:left="567" w:hanging="567"/>
      </w:pPr>
      <w:rPr>
        <w:rFonts w:hint="default"/>
      </w:rPr>
    </w:lvl>
    <w:lvl w:ilvl="2">
      <w:start w:val="1"/>
      <w:numFmt w:val="lowerLetter"/>
      <w:pStyle w:val="SISubClause"/>
      <w:lvlText w:val="(%3)"/>
      <w:lvlJc w:val="left"/>
      <w:pPr>
        <w:tabs>
          <w:tab w:val="num" w:pos="1134"/>
        </w:tabs>
        <w:ind w:left="1134"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7E45856"/>
    <w:multiLevelType w:val="multilevel"/>
    <w:tmpl w:val="4C245748"/>
    <w:lvl w:ilvl="0">
      <w:start w:val="1"/>
      <w:numFmt w:val="decimal"/>
      <w:pStyle w:val="Heading1"/>
      <w:lvlText w:val="%1"/>
      <w:lvlJc w:val="left"/>
      <w:pPr>
        <w:tabs>
          <w:tab w:val="num" w:pos="1021"/>
        </w:tabs>
        <w:ind w:left="1021" w:hanging="1021"/>
      </w:pPr>
    </w:lvl>
    <w:lvl w:ilvl="1">
      <w:start w:val="1"/>
      <w:numFmt w:val="decimal"/>
      <w:pStyle w:val="Heading2"/>
      <w:lvlText w:val="%1.%2"/>
      <w:lvlJc w:val="left"/>
      <w:pPr>
        <w:tabs>
          <w:tab w:val="num" w:pos="1305"/>
        </w:tabs>
        <w:ind w:left="1305" w:hanging="1021"/>
      </w:pPr>
    </w:lvl>
    <w:lvl w:ilvl="2">
      <w:start w:val="1"/>
      <w:numFmt w:val="decimal"/>
      <w:pStyle w:val="Heading3"/>
      <w:lvlText w:val="%1.%2.%3"/>
      <w:lvlJc w:val="left"/>
      <w:pPr>
        <w:tabs>
          <w:tab w:val="num" w:pos="1021"/>
        </w:tabs>
        <w:ind w:left="1021" w:hanging="1021"/>
      </w:pPr>
    </w:lvl>
    <w:lvl w:ilvl="3">
      <w:start w:val="1"/>
      <w:numFmt w:val="decimal"/>
      <w:pStyle w:val="Heading4"/>
      <w:lvlText w:val="%1.%2.%3.%4"/>
      <w:lvlJc w:val="left"/>
      <w:pPr>
        <w:tabs>
          <w:tab w:val="num" w:pos="1021"/>
        </w:tabs>
        <w:ind w:left="1021" w:hanging="102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48973665">
    <w:abstractNumId w:val="2"/>
  </w:num>
  <w:num w:numId="2" w16cid:durableId="148055268">
    <w:abstractNumId w:val="0"/>
  </w:num>
  <w:num w:numId="3" w16cid:durableId="247428124">
    <w:abstractNumId w:val="1"/>
  </w:num>
  <w:num w:numId="4" w16cid:durableId="1583636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134274">
    <w:abstractNumId w:val="2"/>
  </w:num>
  <w:num w:numId="6" w16cid:durableId="1152600163">
    <w:abstractNumId w:val="2"/>
  </w:num>
  <w:num w:numId="7" w16cid:durableId="2000575850">
    <w:abstractNumId w:val="2"/>
  </w:num>
  <w:num w:numId="8" w16cid:durableId="1923753838">
    <w:abstractNumId w:val="2"/>
  </w:num>
  <w:num w:numId="9" w16cid:durableId="2103985525">
    <w:abstractNumId w:val="2"/>
  </w:num>
  <w:num w:numId="10" w16cid:durableId="175535708">
    <w:abstractNumId w:val="2"/>
  </w:num>
  <w:num w:numId="11" w16cid:durableId="106119727">
    <w:abstractNumId w:val="2"/>
  </w:num>
  <w:num w:numId="12" w16cid:durableId="1038165930">
    <w:abstractNumId w:val="2"/>
  </w:num>
  <w:num w:numId="13" w16cid:durableId="1076317733">
    <w:abstractNumId w:val="2"/>
  </w:num>
  <w:num w:numId="14" w16cid:durableId="1797410203">
    <w:abstractNumId w:val="2"/>
  </w:num>
  <w:num w:numId="15" w16cid:durableId="719592560">
    <w:abstractNumId w:val="2"/>
  </w:num>
  <w:num w:numId="16" w16cid:durableId="1558005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13"/>
    <w:rsid w:val="00007591"/>
    <w:rsid w:val="00017B06"/>
    <w:rsid w:val="00042DB0"/>
    <w:rsid w:val="00045ECB"/>
    <w:rsid w:val="00087F13"/>
    <w:rsid w:val="000C35DD"/>
    <w:rsid w:val="000D2475"/>
    <w:rsid w:val="000F101A"/>
    <w:rsid w:val="00114FF6"/>
    <w:rsid w:val="00117477"/>
    <w:rsid w:val="00126C48"/>
    <w:rsid w:val="00175B60"/>
    <w:rsid w:val="00192803"/>
    <w:rsid w:val="001A5A7C"/>
    <w:rsid w:val="001B076D"/>
    <w:rsid w:val="001D0E92"/>
    <w:rsid w:val="001D5025"/>
    <w:rsid w:val="001D5926"/>
    <w:rsid w:val="001E737C"/>
    <w:rsid w:val="0021004D"/>
    <w:rsid w:val="00216B49"/>
    <w:rsid w:val="00274702"/>
    <w:rsid w:val="00285D6F"/>
    <w:rsid w:val="00285EDC"/>
    <w:rsid w:val="002B0370"/>
    <w:rsid w:val="002C62D5"/>
    <w:rsid w:val="002E05E8"/>
    <w:rsid w:val="002F24E3"/>
    <w:rsid w:val="00300BFA"/>
    <w:rsid w:val="003272AA"/>
    <w:rsid w:val="00330BC3"/>
    <w:rsid w:val="00343517"/>
    <w:rsid w:val="0036569C"/>
    <w:rsid w:val="003873D7"/>
    <w:rsid w:val="003B2C94"/>
    <w:rsid w:val="003C3FA8"/>
    <w:rsid w:val="003C743F"/>
    <w:rsid w:val="003E1F18"/>
    <w:rsid w:val="00410823"/>
    <w:rsid w:val="00412ECE"/>
    <w:rsid w:val="00413602"/>
    <w:rsid w:val="00421F7D"/>
    <w:rsid w:val="004352EA"/>
    <w:rsid w:val="00460B2A"/>
    <w:rsid w:val="004965E3"/>
    <w:rsid w:val="004A4FF2"/>
    <w:rsid w:val="004B6499"/>
    <w:rsid w:val="004C2798"/>
    <w:rsid w:val="004E5E24"/>
    <w:rsid w:val="004F4277"/>
    <w:rsid w:val="00502D6D"/>
    <w:rsid w:val="00506526"/>
    <w:rsid w:val="0051206E"/>
    <w:rsid w:val="00531135"/>
    <w:rsid w:val="00540926"/>
    <w:rsid w:val="005A60F4"/>
    <w:rsid w:val="005A6101"/>
    <w:rsid w:val="005B3307"/>
    <w:rsid w:val="005C1EE9"/>
    <w:rsid w:val="005D3F26"/>
    <w:rsid w:val="005F4E70"/>
    <w:rsid w:val="00630607"/>
    <w:rsid w:val="00637D05"/>
    <w:rsid w:val="00641DBF"/>
    <w:rsid w:val="006578B9"/>
    <w:rsid w:val="006B3EC0"/>
    <w:rsid w:val="006D1A65"/>
    <w:rsid w:val="0072060E"/>
    <w:rsid w:val="00721112"/>
    <w:rsid w:val="007373F3"/>
    <w:rsid w:val="007506EF"/>
    <w:rsid w:val="0075387F"/>
    <w:rsid w:val="00757A41"/>
    <w:rsid w:val="0076199F"/>
    <w:rsid w:val="00780552"/>
    <w:rsid w:val="007A0C69"/>
    <w:rsid w:val="007B1C96"/>
    <w:rsid w:val="007B26B2"/>
    <w:rsid w:val="007B2FC7"/>
    <w:rsid w:val="007B43FE"/>
    <w:rsid w:val="007B77BE"/>
    <w:rsid w:val="007E42C5"/>
    <w:rsid w:val="007E63A3"/>
    <w:rsid w:val="0080714C"/>
    <w:rsid w:val="008072E0"/>
    <w:rsid w:val="008100DA"/>
    <w:rsid w:val="00826A9F"/>
    <w:rsid w:val="00827611"/>
    <w:rsid w:val="0083681C"/>
    <w:rsid w:val="00852557"/>
    <w:rsid w:val="008737C0"/>
    <w:rsid w:val="00884201"/>
    <w:rsid w:val="008B6AEE"/>
    <w:rsid w:val="009049D2"/>
    <w:rsid w:val="00905CE6"/>
    <w:rsid w:val="00942A18"/>
    <w:rsid w:val="009478EE"/>
    <w:rsid w:val="00951815"/>
    <w:rsid w:val="009A0AE7"/>
    <w:rsid w:val="009A4A8B"/>
    <w:rsid w:val="009A6A6A"/>
    <w:rsid w:val="009C20F2"/>
    <w:rsid w:val="009C4955"/>
    <w:rsid w:val="009D7126"/>
    <w:rsid w:val="009F0F36"/>
    <w:rsid w:val="009F73D5"/>
    <w:rsid w:val="00A37980"/>
    <w:rsid w:val="00A521D6"/>
    <w:rsid w:val="00AB677D"/>
    <w:rsid w:val="00AB67A1"/>
    <w:rsid w:val="00AD756D"/>
    <w:rsid w:val="00B23F04"/>
    <w:rsid w:val="00B272ED"/>
    <w:rsid w:val="00B30D9F"/>
    <w:rsid w:val="00B360E8"/>
    <w:rsid w:val="00B364F9"/>
    <w:rsid w:val="00B523E1"/>
    <w:rsid w:val="00B82430"/>
    <w:rsid w:val="00B86721"/>
    <w:rsid w:val="00BE2F6A"/>
    <w:rsid w:val="00BF1E4A"/>
    <w:rsid w:val="00C32491"/>
    <w:rsid w:val="00C37405"/>
    <w:rsid w:val="00C4563A"/>
    <w:rsid w:val="00C536CA"/>
    <w:rsid w:val="00C541DC"/>
    <w:rsid w:val="00C822F2"/>
    <w:rsid w:val="00CC2676"/>
    <w:rsid w:val="00CC6B53"/>
    <w:rsid w:val="00CD4A04"/>
    <w:rsid w:val="00CE7495"/>
    <w:rsid w:val="00CF0BBD"/>
    <w:rsid w:val="00CF2C64"/>
    <w:rsid w:val="00CF3B55"/>
    <w:rsid w:val="00CF6716"/>
    <w:rsid w:val="00D04AFA"/>
    <w:rsid w:val="00D3332C"/>
    <w:rsid w:val="00D4404E"/>
    <w:rsid w:val="00D5700D"/>
    <w:rsid w:val="00D61CE3"/>
    <w:rsid w:val="00D647A8"/>
    <w:rsid w:val="00D725D6"/>
    <w:rsid w:val="00D85128"/>
    <w:rsid w:val="00DA4290"/>
    <w:rsid w:val="00DB7882"/>
    <w:rsid w:val="00DC2DB8"/>
    <w:rsid w:val="00E104D2"/>
    <w:rsid w:val="00E279F6"/>
    <w:rsid w:val="00E33326"/>
    <w:rsid w:val="00E577F1"/>
    <w:rsid w:val="00E72AAE"/>
    <w:rsid w:val="00EB11C6"/>
    <w:rsid w:val="00EE1945"/>
    <w:rsid w:val="00EE282C"/>
    <w:rsid w:val="00EE6CF3"/>
    <w:rsid w:val="00F2278E"/>
    <w:rsid w:val="00F402F4"/>
    <w:rsid w:val="00F419B2"/>
    <w:rsid w:val="00F505E5"/>
    <w:rsid w:val="00F71F2F"/>
    <w:rsid w:val="00F82F08"/>
    <w:rsid w:val="00F91170"/>
    <w:rsid w:val="00F94964"/>
    <w:rsid w:val="00F94F6D"/>
    <w:rsid w:val="00F961A7"/>
    <w:rsid w:val="00FA0B12"/>
    <w:rsid w:val="00FF4E5B"/>
    <w:rsid w:val="016EE9B8"/>
    <w:rsid w:val="19FC2160"/>
    <w:rsid w:val="1F9FFB7A"/>
    <w:rsid w:val="29EC98B5"/>
    <w:rsid w:val="61AB7AA7"/>
    <w:rsid w:val="7A1C4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796D2"/>
  <w15:chartTrackingRefBased/>
  <w15:docId w15:val="{21E2E23F-E4FF-4E00-A934-8A50F8FC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F13"/>
    <w:pPr>
      <w:spacing w:after="0" w:line="240" w:lineRule="auto"/>
    </w:pPr>
    <w:rPr>
      <w:rFonts w:ascii="Arial" w:eastAsia="Times New Roman" w:hAnsi="Arial" w:cs="Times New Roman"/>
      <w:sz w:val="24"/>
      <w:szCs w:val="20"/>
    </w:rPr>
  </w:style>
  <w:style w:type="paragraph" w:styleId="Heading1">
    <w:name w:val="heading 1"/>
    <w:basedOn w:val="Normal"/>
    <w:next w:val="Heading2"/>
    <w:link w:val="Heading1Char"/>
    <w:qFormat/>
    <w:rsid w:val="00087F13"/>
    <w:pPr>
      <w:keepNext/>
      <w:numPr>
        <w:numId w:val="1"/>
      </w:numPr>
      <w:tabs>
        <w:tab w:val="left" w:pos="1701"/>
        <w:tab w:val="left" w:pos="2268"/>
        <w:tab w:val="left" w:pos="2835"/>
        <w:tab w:val="left" w:pos="3402"/>
        <w:tab w:val="left" w:pos="3969"/>
        <w:tab w:val="left" w:pos="4536"/>
        <w:tab w:val="center" w:pos="4820"/>
        <w:tab w:val="left" w:pos="5103"/>
        <w:tab w:val="left" w:pos="5670"/>
        <w:tab w:val="right" w:pos="9639"/>
      </w:tabs>
      <w:spacing w:before="240" w:after="120"/>
      <w:outlineLvl w:val="0"/>
    </w:pPr>
    <w:rPr>
      <w:b/>
      <w:sz w:val="22"/>
    </w:rPr>
  </w:style>
  <w:style w:type="paragraph" w:styleId="Heading2">
    <w:name w:val="heading 2"/>
    <w:basedOn w:val="Normal"/>
    <w:next w:val="Text3"/>
    <w:link w:val="Heading2Char"/>
    <w:qFormat/>
    <w:rsid w:val="00087F13"/>
    <w:pPr>
      <w:keepNext/>
      <w:numPr>
        <w:ilvl w:val="1"/>
        <w:numId w:val="1"/>
      </w:numPr>
      <w:tabs>
        <w:tab w:val="left" w:pos="1701"/>
        <w:tab w:val="left" w:pos="2268"/>
        <w:tab w:val="left" w:pos="2835"/>
        <w:tab w:val="left" w:pos="3402"/>
        <w:tab w:val="left" w:pos="3969"/>
        <w:tab w:val="left" w:pos="4536"/>
        <w:tab w:val="center" w:pos="4820"/>
        <w:tab w:val="left" w:pos="5103"/>
        <w:tab w:val="left" w:pos="5670"/>
        <w:tab w:val="right" w:pos="9639"/>
      </w:tabs>
      <w:spacing w:after="240"/>
      <w:outlineLvl w:val="1"/>
    </w:pPr>
    <w:rPr>
      <w:b/>
      <w:sz w:val="22"/>
    </w:rPr>
  </w:style>
  <w:style w:type="paragraph" w:styleId="Heading3">
    <w:name w:val="heading 3"/>
    <w:basedOn w:val="Normal"/>
    <w:next w:val="Text4"/>
    <w:link w:val="Heading3Char"/>
    <w:qFormat/>
    <w:rsid w:val="00087F13"/>
    <w:pPr>
      <w:keepNext/>
      <w:numPr>
        <w:ilvl w:val="2"/>
        <w:numId w:val="1"/>
      </w:numPr>
      <w:tabs>
        <w:tab w:val="left" w:pos="1701"/>
        <w:tab w:val="left" w:pos="2268"/>
        <w:tab w:val="left" w:pos="2835"/>
        <w:tab w:val="left" w:pos="3402"/>
        <w:tab w:val="left" w:pos="3969"/>
        <w:tab w:val="center" w:pos="4820"/>
        <w:tab w:val="left" w:pos="5103"/>
        <w:tab w:val="left" w:pos="5670"/>
        <w:tab w:val="right" w:pos="9639"/>
      </w:tabs>
      <w:spacing w:after="240"/>
      <w:jc w:val="both"/>
      <w:outlineLvl w:val="2"/>
    </w:pPr>
    <w:rPr>
      <w:b/>
      <w:sz w:val="22"/>
    </w:rPr>
  </w:style>
  <w:style w:type="paragraph" w:styleId="Heading4">
    <w:name w:val="heading 4"/>
    <w:basedOn w:val="Heading3"/>
    <w:link w:val="Heading4Char"/>
    <w:qFormat/>
    <w:rsid w:val="00087F13"/>
    <w:pPr>
      <w:numPr>
        <w:ilvl w:val="3"/>
      </w:numPr>
      <w:tabs>
        <w:tab w:val="clear" w:pos="1701"/>
        <w:tab w:val="left" w:pos="993"/>
      </w:tabs>
      <w:outlineLvl w:val="3"/>
    </w:pPr>
  </w:style>
  <w:style w:type="paragraph" w:styleId="Heading5">
    <w:name w:val="heading 5"/>
    <w:basedOn w:val="Normal"/>
    <w:next w:val="Normal"/>
    <w:link w:val="Heading5Char"/>
    <w:qFormat/>
    <w:rsid w:val="00087F13"/>
    <w:pPr>
      <w:keepNext/>
      <w:jc w:val="center"/>
      <w:outlineLvl w:val="4"/>
    </w:pPr>
    <w:rPr>
      <w:b/>
      <w:i/>
      <w:iCs/>
      <w:color w:val="FF0000"/>
    </w:rPr>
  </w:style>
  <w:style w:type="paragraph" w:styleId="Heading6">
    <w:name w:val="heading 6"/>
    <w:basedOn w:val="Normal"/>
    <w:next w:val="Normal"/>
    <w:link w:val="Heading6Char"/>
    <w:qFormat/>
    <w:rsid w:val="00087F13"/>
    <w:pPr>
      <w:keepNext/>
      <w:spacing w:before="120" w:after="120"/>
      <w:jc w:val="center"/>
      <w:outlineLvl w:val="5"/>
    </w:pPr>
    <w:rPr>
      <w:b/>
      <w:sz w:val="40"/>
      <w:szCs w:val="40"/>
    </w:rPr>
  </w:style>
  <w:style w:type="paragraph" w:styleId="Heading7">
    <w:name w:val="heading 7"/>
    <w:basedOn w:val="Normal"/>
    <w:next w:val="Normal"/>
    <w:link w:val="Heading7Char"/>
    <w:qFormat/>
    <w:rsid w:val="00087F13"/>
    <w:pPr>
      <w:keepNext/>
      <w:spacing w:before="240" w:after="120"/>
      <w:ind w:left="992" w:hanging="992"/>
      <w:outlineLvl w:val="6"/>
    </w:pPr>
    <w:rPr>
      <w:b/>
    </w:rPr>
  </w:style>
  <w:style w:type="paragraph" w:styleId="Heading8">
    <w:name w:val="heading 8"/>
    <w:basedOn w:val="Normal"/>
    <w:next w:val="Normal"/>
    <w:link w:val="Heading8Char"/>
    <w:qFormat/>
    <w:rsid w:val="00087F13"/>
    <w:pPr>
      <w:keepNext/>
      <w:jc w:val="center"/>
      <w:outlineLvl w:val="7"/>
    </w:pPr>
    <w:rPr>
      <w:b/>
      <w:i/>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F13"/>
    <w:rPr>
      <w:rFonts w:ascii="Arial" w:eastAsia="Times New Roman" w:hAnsi="Arial" w:cs="Times New Roman"/>
      <w:b/>
      <w:szCs w:val="20"/>
    </w:rPr>
  </w:style>
  <w:style w:type="character" w:customStyle="1" w:styleId="Heading2Char">
    <w:name w:val="Heading 2 Char"/>
    <w:basedOn w:val="DefaultParagraphFont"/>
    <w:link w:val="Heading2"/>
    <w:rsid w:val="00087F13"/>
    <w:rPr>
      <w:rFonts w:ascii="Arial" w:eastAsia="Times New Roman" w:hAnsi="Arial" w:cs="Times New Roman"/>
      <w:b/>
      <w:szCs w:val="20"/>
    </w:rPr>
  </w:style>
  <w:style w:type="character" w:customStyle="1" w:styleId="Heading3Char">
    <w:name w:val="Heading 3 Char"/>
    <w:basedOn w:val="DefaultParagraphFont"/>
    <w:link w:val="Heading3"/>
    <w:rsid w:val="00087F13"/>
    <w:rPr>
      <w:rFonts w:ascii="Arial" w:eastAsia="Times New Roman" w:hAnsi="Arial" w:cs="Times New Roman"/>
      <w:b/>
      <w:szCs w:val="20"/>
    </w:rPr>
  </w:style>
  <w:style w:type="character" w:customStyle="1" w:styleId="Heading4Char">
    <w:name w:val="Heading 4 Char"/>
    <w:basedOn w:val="DefaultParagraphFont"/>
    <w:link w:val="Heading4"/>
    <w:rsid w:val="00087F13"/>
    <w:rPr>
      <w:rFonts w:ascii="Arial" w:eastAsia="Times New Roman" w:hAnsi="Arial" w:cs="Times New Roman"/>
      <w:b/>
      <w:szCs w:val="20"/>
    </w:rPr>
  </w:style>
  <w:style w:type="character" w:customStyle="1" w:styleId="Heading5Char">
    <w:name w:val="Heading 5 Char"/>
    <w:basedOn w:val="DefaultParagraphFont"/>
    <w:link w:val="Heading5"/>
    <w:rsid w:val="00087F13"/>
    <w:rPr>
      <w:rFonts w:ascii="Arial" w:eastAsia="Times New Roman" w:hAnsi="Arial" w:cs="Times New Roman"/>
      <w:b/>
      <w:i/>
      <w:iCs/>
      <w:color w:val="FF0000"/>
      <w:sz w:val="24"/>
      <w:szCs w:val="20"/>
    </w:rPr>
  </w:style>
  <w:style w:type="character" w:customStyle="1" w:styleId="Heading6Char">
    <w:name w:val="Heading 6 Char"/>
    <w:basedOn w:val="DefaultParagraphFont"/>
    <w:link w:val="Heading6"/>
    <w:rsid w:val="00087F13"/>
    <w:rPr>
      <w:rFonts w:ascii="Arial" w:eastAsia="Times New Roman" w:hAnsi="Arial" w:cs="Times New Roman"/>
      <w:b/>
      <w:sz w:val="40"/>
      <w:szCs w:val="40"/>
    </w:rPr>
  </w:style>
  <w:style w:type="character" w:customStyle="1" w:styleId="Heading7Char">
    <w:name w:val="Heading 7 Char"/>
    <w:basedOn w:val="DefaultParagraphFont"/>
    <w:link w:val="Heading7"/>
    <w:rsid w:val="00087F13"/>
    <w:rPr>
      <w:rFonts w:ascii="Arial" w:eastAsia="Times New Roman" w:hAnsi="Arial" w:cs="Times New Roman"/>
      <w:b/>
      <w:sz w:val="24"/>
      <w:szCs w:val="20"/>
    </w:rPr>
  </w:style>
  <w:style w:type="character" w:customStyle="1" w:styleId="Heading8Char">
    <w:name w:val="Heading 8 Char"/>
    <w:basedOn w:val="DefaultParagraphFont"/>
    <w:link w:val="Heading8"/>
    <w:rsid w:val="00087F13"/>
    <w:rPr>
      <w:rFonts w:ascii="Arial" w:eastAsia="Times New Roman" w:hAnsi="Arial" w:cs="Times New Roman"/>
      <w:b/>
      <w:i/>
      <w:sz w:val="32"/>
      <w:szCs w:val="40"/>
    </w:rPr>
  </w:style>
  <w:style w:type="paragraph" w:styleId="Header">
    <w:name w:val="header"/>
    <w:basedOn w:val="Normal"/>
    <w:link w:val="HeaderChar"/>
    <w:uiPriority w:val="99"/>
    <w:rsid w:val="00087F13"/>
    <w:pPr>
      <w:keepNext/>
      <w:tabs>
        <w:tab w:val="center" w:pos="4153"/>
        <w:tab w:val="right" w:pos="8306"/>
      </w:tabs>
      <w:jc w:val="center"/>
    </w:pPr>
    <w:rPr>
      <w:sz w:val="22"/>
    </w:rPr>
  </w:style>
  <w:style w:type="character" w:customStyle="1" w:styleId="HeaderChar">
    <w:name w:val="Header Char"/>
    <w:basedOn w:val="DefaultParagraphFont"/>
    <w:link w:val="Header"/>
    <w:uiPriority w:val="99"/>
    <w:rsid w:val="00087F13"/>
    <w:rPr>
      <w:rFonts w:ascii="Arial" w:eastAsia="Times New Roman" w:hAnsi="Arial" w:cs="Times New Roman"/>
      <w:szCs w:val="20"/>
    </w:rPr>
  </w:style>
  <w:style w:type="character" w:styleId="PageNumber">
    <w:name w:val="page number"/>
    <w:semiHidden/>
    <w:rsid w:val="00087F13"/>
    <w:rPr>
      <w:rFonts w:ascii="Arial" w:hAnsi="Arial"/>
      <w:sz w:val="20"/>
    </w:rPr>
  </w:style>
  <w:style w:type="paragraph" w:styleId="Footer">
    <w:name w:val="footer"/>
    <w:basedOn w:val="Normal"/>
    <w:link w:val="FooterChar"/>
    <w:uiPriority w:val="99"/>
    <w:rsid w:val="00087F13"/>
    <w:pPr>
      <w:tabs>
        <w:tab w:val="center" w:pos="4153"/>
        <w:tab w:val="right" w:pos="8306"/>
      </w:tabs>
    </w:pPr>
    <w:rPr>
      <w:sz w:val="22"/>
    </w:rPr>
  </w:style>
  <w:style w:type="character" w:customStyle="1" w:styleId="FooterChar">
    <w:name w:val="Footer Char"/>
    <w:basedOn w:val="DefaultParagraphFont"/>
    <w:link w:val="Footer"/>
    <w:uiPriority w:val="99"/>
    <w:rsid w:val="00087F13"/>
    <w:rPr>
      <w:rFonts w:ascii="Arial" w:eastAsia="Times New Roman" w:hAnsi="Arial" w:cs="Times New Roman"/>
      <w:szCs w:val="20"/>
    </w:rPr>
  </w:style>
  <w:style w:type="character" w:customStyle="1" w:styleId="CharTimesUpper">
    <w:name w:val="CharTimesUpper"/>
    <w:rsid w:val="00087F13"/>
    <w:rPr>
      <w:rFonts w:ascii="Arial" w:hAnsi="Arial"/>
      <w:caps/>
      <w:noProof/>
      <w:sz w:val="20"/>
    </w:rPr>
  </w:style>
  <w:style w:type="character" w:customStyle="1" w:styleId="CharArialBold">
    <w:name w:val="CharArialBold"/>
    <w:rsid w:val="00087F13"/>
    <w:rPr>
      <w:rFonts w:ascii="Arial" w:hAnsi="Arial"/>
      <w:b/>
      <w:caps/>
      <w:noProof w:val="0"/>
      <w:sz w:val="22"/>
      <w:lang w:val="en-GB"/>
    </w:rPr>
  </w:style>
  <w:style w:type="paragraph" w:styleId="Caption">
    <w:name w:val="caption"/>
    <w:basedOn w:val="Normal"/>
    <w:next w:val="Heading3"/>
    <w:qFormat/>
    <w:rsid w:val="00087F13"/>
    <w:pPr>
      <w:spacing w:before="120" w:after="120"/>
      <w:jc w:val="right"/>
      <w:outlineLvl w:val="1"/>
    </w:pPr>
    <w:rPr>
      <w:i/>
      <w:sz w:val="22"/>
    </w:rPr>
  </w:style>
  <w:style w:type="paragraph" w:customStyle="1" w:styleId="Text2">
    <w:name w:val="Text 2"/>
    <w:basedOn w:val="Heading2"/>
    <w:rsid w:val="00087F13"/>
    <w:pPr>
      <w:keepNext w:val="0"/>
      <w:spacing w:after="120"/>
      <w:jc w:val="both"/>
    </w:pPr>
    <w:rPr>
      <w:b w:val="0"/>
    </w:rPr>
  </w:style>
  <w:style w:type="paragraph" w:customStyle="1" w:styleId="Text3">
    <w:name w:val="Text 3"/>
    <w:basedOn w:val="Heading3"/>
    <w:rsid w:val="00087F13"/>
    <w:pPr>
      <w:keepNext w:val="0"/>
    </w:pPr>
    <w:rPr>
      <w:b w:val="0"/>
    </w:rPr>
  </w:style>
  <w:style w:type="paragraph" w:customStyle="1" w:styleId="Text4">
    <w:name w:val="Text 4"/>
    <w:basedOn w:val="Heading4"/>
    <w:rsid w:val="00087F13"/>
    <w:pPr>
      <w:keepNext w:val="0"/>
    </w:pPr>
    <w:rPr>
      <w:b w:val="0"/>
    </w:rPr>
  </w:style>
  <w:style w:type="paragraph" w:styleId="NormalWeb">
    <w:name w:val="Normal (Web)"/>
    <w:basedOn w:val="Normal"/>
    <w:uiPriority w:val="99"/>
    <w:semiHidden/>
    <w:unhideWhenUsed/>
    <w:rsid w:val="00087F13"/>
    <w:pPr>
      <w:spacing w:before="100" w:beforeAutospacing="1" w:after="100" w:afterAutospacing="1"/>
    </w:pPr>
    <w:rPr>
      <w:rFonts w:ascii="Times New Roman" w:eastAsiaTheme="minorEastAsia" w:hAnsi="Times New Roman"/>
      <w:szCs w:val="24"/>
      <w:lang w:eastAsia="en-GB"/>
    </w:rPr>
  </w:style>
  <w:style w:type="paragraph" w:styleId="BalloonText">
    <w:name w:val="Balloon Text"/>
    <w:basedOn w:val="Normal"/>
    <w:link w:val="BalloonTextChar"/>
    <w:uiPriority w:val="99"/>
    <w:semiHidden/>
    <w:unhideWhenUsed/>
    <w:rsid w:val="00045EC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5ECB"/>
    <w:rPr>
      <w:rFonts w:ascii="Times New Roman" w:eastAsia="Times New Roman" w:hAnsi="Times New Roman" w:cs="Times New Roman"/>
      <w:sz w:val="18"/>
      <w:szCs w:val="18"/>
    </w:rPr>
  </w:style>
  <w:style w:type="paragraph" w:customStyle="1" w:styleId="SIBody">
    <w:name w:val="SI Body"/>
    <w:basedOn w:val="Normal"/>
    <w:uiPriority w:val="99"/>
    <w:rsid w:val="00E279F6"/>
    <w:pPr>
      <w:keepLines/>
      <w:spacing w:before="40" w:after="60"/>
    </w:pPr>
    <w:rPr>
      <w:sz w:val="22"/>
      <w:lang w:val="en-US"/>
    </w:rPr>
  </w:style>
  <w:style w:type="paragraph" w:customStyle="1" w:styleId="SIClauseNum">
    <w:name w:val="SI Clause Num"/>
    <w:basedOn w:val="Normal"/>
    <w:autoRedefine/>
    <w:rsid w:val="003873D7"/>
    <w:pPr>
      <w:numPr>
        <w:ilvl w:val="1"/>
        <w:numId w:val="3"/>
      </w:numPr>
      <w:overflowPunct w:val="0"/>
      <w:autoSpaceDE w:val="0"/>
      <w:autoSpaceDN w:val="0"/>
      <w:adjustRightInd w:val="0"/>
      <w:spacing w:before="60" w:after="60"/>
      <w:textAlignment w:val="baseline"/>
    </w:pPr>
    <w:rPr>
      <w:rFonts w:cs="Arial"/>
      <w:sz w:val="22"/>
      <w:lang w:val="en-US"/>
    </w:rPr>
  </w:style>
  <w:style w:type="paragraph" w:customStyle="1" w:styleId="SIHead">
    <w:name w:val="SI Head"/>
    <w:basedOn w:val="Normal"/>
    <w:next w:val="SIClauseNum"/>
    <w:autoRedefine/>
    <w:rsid w:val="003873D7"/>
    <w:pPr>
      <w:keepNext/>
      <w:numPr>
        <w:numId w:val="3"/>
      </w:numPr>
      <w:spacing w:before="120"/>
    </w:pPr>
    <w:rPr>
      <w:rFonts w:cs="Arial"/>
      <w:b/>
      <w:iCs/>
      <w:sz w:val="22"/>
    </w:rPr>
  </w:style>
  <w:style w:type="paragraph" w:customStyle="1" w:styleId="SISubClause">
    <w:name w:val="SI SubClause"/>
    <w:basedOn w:val="SIClauseNum"/>
    <w:autoRedefine/>
    <w:rsid w:val="003873D7"/>
    <w:pPr>
      <w:numPr>
        <w:ilvl w:val="2"/>
      </w:numPr>
    </w:pPr>
  </w:style>
  <w:style w:type="table" w:styleId="TableGrid">
    <w:name w:val="Table Grid"/>
    <w:basedOn w:val="TableNormal"/>
    <w:uiPriority w:val="59"/>
    <w:rsid w:val="001D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Text2"/>
    <w:rsid w:val="001D0E92"/>
    <w:pPr>
      <w:keepNext/>
      <w:numPr>
        <w:numId w:val="0"/>
      </w:numPr>
      <w:spacing w:line="259" w:lineRule="auto"/>
    </w:pPr>
    <w:rPr>
      <w:lang w:val="en-US"/>
    </w:rPr>
  </w:style>
  <w:style w:type="character" w:styleId="CommentReference">
    <w:name w:val="annotation reference"/>
    <w:basedOn w:val="DefaultParagraphFont"/>
    <w:uiPriority w:val="99"/>
    <w:semiHidden/>
    <w:unhideWhenUsed/>
    <w:rsid w:val="00B30D9F"/>
    <w:rPr>
      <w:sz w:val="16"/>
      <w:szCs w:val="16"/>
    </w:rPr>
  </w:style>
  <w:style w:type="paragraph" w:styleId="CommentText">
    <w:name w:val="annotation text"/>
    <w:basedOn w:val="Normal"/>
    <w:link w:val="CommentTextChar"/>
    <w:uiPriority w:val="99"/>
    <w:semiHidden/>
    <w:unhideWhenUsed/>
    <w:rsid w:val="00B30D9F"/>
    <w:rPr>
      <w:sz w:val="20"/>
    </w:rPr>
  </w:style>
  <w:style w:type="character" w:customStyle="1" w:styleId="CommentTextChar">
    <w:name w:val="Comment Text Char"/>
    <w:basedOn w:val="DefaultParagraphFont"/>
    <w:link w:val="CommentText"/>
    <w:uiPriority w:val="99"/>
    <w:semiHidden/>
    <w:rsid w:val="00B30D9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30D9F"/>
    <w:rPr>
      <w:b/>
      <w:bCs/>
    </w:rPr>
  </w:style>
  <w:style w:type="character" w:customStyle="1" w:styleId="CommentSubjectChar">
    <w:name w:val="Comment Subject Char"/>
    <w:basedOn w:val="CommentTextChar"/>
    <w:link w:val="CommentSubject"/>
    <w:uiPriority w:val="99"/>
    <w:semiHidden/>
    <w:rsid w:val="00B30D9F"/>
    <w:rPr>
      <w:rFonts w:ascii="Arial" w:eastAsia="Times New Roman" w:hAnsi="Arial" w:cs="Times New Roman"/>
      <w:b/>
      <w:bCs/>
      <w:sz w:val="20"/>
      <w:szCs w:val="20"/>
    </w:rPr>
  </w:style>
  <w:style w:type="paragraph" w:styleId="Revision">
    <w:name w:val="Revision"/>
    <w:hidden/>
    <w:uiPriority w:val="99"/>
    <w:semiHidden/>
    <w:rsid w:val="00C822F2"/>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Swift</dc:creator>
  <cp:keywords/>
  <dc:description/>
  <cp:lastModifiedBy>David Doughty</cp:lastModifiedBy>
  <cp:revision>2</cp:revision>
  <cp:lastPrinted>2021-03-15T14:53:00Z</cp:lastPrinted>
  <dcterms:created xsi:type="dcterms:W3CDTF">2025-09-11T17:46:00Z</dcterms:created>
  <dcterms:modified xsi:type="dcterms:W3CDTF">2025-09-11T17:46:00Z</dcterms:modified>
</cp:coreProperties>
</file>