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600CF" w14:textId="77777777" w:rsidR="00066C47" w:rsidRDefault="0050689F">
      <w:pPr>
        <w:pStyle w:val="HeadingB"/>
      </w:pPr>
      <w:r w:rsidRPr="00064767">
        <w:rPr>
          <w:noProof/>
        </w:rPr>
      </w:r>
      <w:r w:rsidR="0050689F" w:rsidRPr="00064767">
        <w:rPr>
          <w:noProof/>
        </w:rPr>
        <w:object w:dxaOrig="15284" w:dyaOrig="6354" w14:anchorId="73410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pt;height:84.85pt" o:ole="">
            <v:imagedata r:id="rId5" o:title=""/>
          </v:shape>
          <o:OLEObject Type="Embed" ProgID="ViewerFrameClass" ShapeID="_x0000_i1025" DrawAspect="Content" ObjectID="_1768710197" r:id="rId6"/>
        </w:object>
      </w:r>
    </w:p>
    <w:p w14:paraId="36D9E02A" w14:textId="77777777" w:rsidR="00066C47" w:rsidRDefault="00066C47">
      <w:pPr>
        <w:pStyle w:val="HeadingB"/>
        <w:rPr>
          <w:rFonts w:cs="Arial"/>
          <w:caps w:val="0"/>
          <w:sz w:val="22"/>
          <w:szCs w:val="22"/>
        </w:rPr>
      </w:pPr>
    </w:p>
    <w:p w14:paraId="467A1597" w14:textId="77777777" w:rsidR="00F732DE" w:rsidRPr="00271694" w:rsidRDefault="00F732DE" w:rsidP="00C90248">
      <w:pPr>
        <w:pStyle w:val="HeadingB"/>
        <w:rPr>
          <w:rFonts w:cs="Arial"/>
          <w:color w:val="4472C4" w:themeColor="accent1"/>
          <w:sz w:val="22"/>
          <w:szCs w:val="22"/>
        </w:rPr>
      </w:pPr>
      <w:r w:rsidRPr="00271694">
        <w:rPr>
          <w:rFonts w:cs="Arial"/>
          <w:color w:val="4472C4" w:themeColor="accent1"/>
          <w:sz w:val="22"/>
          <w:szCs w:val="22"/>
        </w:rPr>
        <w:t>ITCA MIDLANDS TOPPER TRAVELLER SERIES</w:t>
      </w:r>
    </w:p>
    <w:p w14:paraId="4F0D8FF1" w14:textId="44DD6656" w:rsidR="00F732DE" w:rsidRDefault="00F732DE" w:rsidP="00C90248">
      <w:pPr>
        <w:pStyle w:val="HeadingB"/>
        <w:rPr>
          <w:rFonts w:cs="Arial"/>
          <w:color w:val="4472C4" w:themeColor="accent1"/>
          <w:sz w:val="22"/>
          <w:szCs w:val="22"/>
        </w:rPr>
      </w:pPr>
      <w:r w:rsidRPr="00271694">
        <w:rPr>
          <w:rFonts w:cs="Arial"/>
          <w:color w:val="4472C4" w:themeColor="accent1"/>
          <w:sz w:val="22"/>
          <w:szCs w:val="22"/>
        </w:rPr>
        <w:t xml:space="preserve">ROUND </w:t>
      </w:r>
      <w:r w:rsidR="00271694">
        <w:rPr>
          <w:rFonts w:cs="Arial"/>
          <w:color w:val="4472C4" w:themeColor="accent1"/>
          <w:sz w:val="22"/>
          <w:szCs w:val="22"/>
        </w:rPr>
        <w:t>6</w:t>
      </w:r>
    </w:p>
    <w:p w14:paraId="651C3BFD" w14:textId="77777777" w:rsidR="00271694" w:rsidRPr="00271694" w:rsidRDefault="00271694" w:rsidP="00C90248">
      <w:pPr>
        <w:pStyle w:val="HeadingB"/>
        <w:rPr>
          <w:rFonts w:cs="Arial"/>
          <w:color w:val="4472C4" w:themeColor="accent1"/>
          <w:sz w:val="22"/>
          <w:szCs w:val="22"/>
        </w:rPr>
      </w:pPr>
    </w:p>
    <w:p w14:paraId="3DADED59" w14:textId="77777777" w:rsidR="00FE4C07" w:rsidRPr="00271694" w:rsidRDefault="00FE4C07" w:rsidP="00C90248">
      <w:pPr>
        <w:pStyle w:val="HeadingB"/>
        <w:rPr>
          <w:rFonts w:cs="Arial"/>
          <w:color w:val="4472C4" w:themeColor="accent1"/>
          <w:sz w:val="22"/>
          <w:szCs w:val="22"/>
        </w:rPr>
      </w:pPr>
      <w:proofErr w:type="spellStart"/>
      <w:r w:rsidRPr="00271694">
        <w:rPr>
          <w:rFonts w:cs="Arial"/>
          <w:color w:val="4472C4" w:themeColor="accent1"/>
          <w:sz w:val="22"/>
          <w:szCs w:val="22"/>
        </w:rPr>
        <w:t>Trimpley</w:t>
      </w:r>
      <w:proofErr w:type="spellEnd"/>
      <w:r w:rsidRPr="00271694">
        <w:rPr>
          <w:rFonts w:cs="Arial"/>
          <w:color w:val="4472C4" w:themeColor="accent1"/>
          <w:sz w:val="22"/>
          <w:szCs w:val="22"/>
        </w:rPr>
        <w:t xml:space="preserve"> Sailing Club</w:t>
      </w:r>
    </w:p>
    <w:p w14:paraId="1CDCAE13" w14:textId="77777777" w:rsidR="00FE4C07" w:rsidRDefault="00FE4C07" w:rsidP="00C90248">
      <w:pPr>
        <w:pStyle w:val="HeadingB"/>
        <w:rPr>
          <w:rFonts w:cs="Arial"/>
          <w:color w:val="4472C4" w:themeColor="accent1"/>
          <w:sz w:val="22"/>
          <w:szCs w:val="22"/>
        </w:rPr>
      </w:pPr>
      <w:r w:rsidRPr="00271694">
        <w:rPr>
          <w:rFonts w:cs="Arial"/>
          <w:color w:val="4472C4" w:themeColor="accent1"/>
          <w:sz w:val="22"/>
          <w:szCs w:val="22"/>
        </w:rPr>
        <w:t>Saturday 10</w:t>
      </w:r>
      <w:r w:rsidRPr="00271694">
        <w:rPr>
          <w:rFonts w:cs="Arial"/>
          <w:color w:val="4472C4" w:themeColor="accent1"/>
          <w:sz w:val="22"/>
          <w:szCs w:val="22"/>
          <w:vertAlign w:val="superscript"/>
        </w:rPr>
        <w:t>th</w:t>
      </w:r>
      <w:r w:rsidRPr="00271694">
        <w:rPr>
          <w:rFonts w:cs="Arial"/>
          <w:color w:val="4472C4" w:themeColor="accent1"/>
          <w:sz w:val="22"/>
          <w:szCs w:val="22"/>
        </w:rPr>
        <w:t xml:space="preserve"> February 2024 </w:t>
      </w:r>
    </w:p>
    <w:p w14:paraId="4961D217" w14:textId="77777777" w:rsidR="00271694" w:rsidRPr="00271694" w:rsidRDefault="00271694" w:rsidP="00C90248">
      <w:pPr>
        <w:pStyle w:val="HeadingB"/>
        <w:rPr>
          <w:rFonts w:cs="Arial"/>
          <w:color w:val="4472C4" w:themeColor="accent1"/>
          <w:sz w:val="22"/>
          <w:szCs w:val="22"/>
        </w:rPr>
      </w:pPr>
    </w:p>
    <w:p w14:paraId="5F79725D" w14:textId="5C617313" w:rsidR="00C90248" w:rsidRPr="00271694" w:rsidRDefault="00231B73" w:rsidP="00C90248">
      <w:pPr>
        <w:pStyle w:val="HeadingB"/>
        <w:rPr>
          <w:rFonts w:cs="Arial"/>
          <w:color w:val="4472C4" w:themeColor="accent1"/>
          <w:sz w:val="22"/>
          <w:szCs w:val="22"/>
        </w:rPr>
      </w:pPr>
      <w:r w:rsidRPr="00271694">
        <w:rPr>
          <w:rFonts w:cs="Arial"/>
          <w:color w:val="4472C4" w:themeColor="accent1"/>
          <w:sz w:val="22"/>
          <w:szCs w:val="22"/>
        </w:rPr>
        <w:t>SAILING INSTRUCTION</w:t>
      </w:r>
      <w:r w:rsidR="00271694" w:rsidRPr="00271694">
        <w:rPr>
          <w:rFonts w:cs="Arial"/>
          <w:color w:val="4472C4" w:themeColor="accent1"/>
          <w:sz w:val="22"/>
          <w:szCs w:val="22"/>
        </w:rPr>
        <w:t>S</w:t>
      </w:r>
    </w:p>
    <w:p w14:paraId="5D3CE390" w14:textId="77777777" w:rsidR="00271694" w:rsidRDefault="00271694" w:rsidP="00C90248">
      <w:pPr>
        <w:pStyle w:val="HeadingB"/>
        <w:rPr>
          <w:rFonts w:cs="Arial"/>
          <w:sz w:val="22"/>
          <w:szCs w:val="22"/>
        </w:rPr>
      </w:pPr>
    </w:p>
    <w:p w14:paraId="49E32A7B" w14:textId="77777777" w:rsidR="002D61E1" w:rsidRPr="00756A21" w:rsidRDefault="002D61E1" w:rsidP="00C90248">
      <w:pPr>
        <w:pStyle w:val="HeadingB"/>
        <w:rPr>
          <w:rFonts w:cs="Arial"/>
          <w:caps w:val="0"/>
          <w:sz w:val="22"/>
          <w:szCs w:val="22"/>
        </w:rPr>
      </w:pPr>
    </w:p>
    <w:p w14:paraId="51254216" w14:textId="77777777" w:rsidR="00231B73" w:rsidRPr="00756A21" w:rsidRDefault="00231B73">
      <w:pPr>
        <w:pStyle w:val="HeadingA"/>
        <w:tabs>
          <w:tab w:val="clear" w:pos="567"/>
        </w:tabs>
        <w:ind w:left="0" w:firstLine="0"/>
        <w:jc w:val="both"/>
        <w:rPr>
          <w:rFonts w:cs="Arial"/>
          <w:sz w:val="22"/>
          <w:szCs w:val="22"/>
        </w:rPr>
      </w:pPr>
      <w:r w:rsidRPr="00756A21">
        <w:rPr>
          <w:rFonts w:cs="Arial"/>
          <w:caps/>
          <w:sz w:val="22"/>
          <w:szCs w:val="22"/>
        </w:rPr>
        <w:t>1</w:t>
      </w:r>
      <w:r w:rsidRPr="00756A21">
        <w:rPr>
          <w:rFonts w:cs="Arial"/>
          <w:caps/>
          <w:sz w:val="22"/>
          <w:szCs w:val="22"/>
        </w:rPr>
        <w:tab/>
      </w:r>
      <w:r w:rsidRPr="00756A21">
        <w:rPr>
          <w:rFonts w:cs="Arial"/>
          <w:caps/>
          <w:sz w:val="22"/>
          <w:szCs w:val="22"/>
        </w:rPr>
        <w:tab/>
        <w:t>Rules</w:t>
      </w:r>
    </w:p>
    <w:p w14:paraId="6F2BF0AE" w14:textId="3BD57E05" w:rsidR="00231B73" w:rsidRPr="00756A21" w:rsidRDefault="00024F69" w:rsidP="001D1D6B">
      <w:pPr>
        <w:pStyle w:val="Heading1"/>
        <w:tabs>
          <w:tab w:val="left" w:pos="720"/>
        </w:tabs>
        <w:ind w:left="720" w:hanging="720"/>
        <w:jc w:val="both"/>
        <w:rPr>
          <w:rFonts w:ascii="Arial" w:hAnsi="Arial" w:cs="Arial"/>
          <w:b w:val="0"/>
          <w:sz w:val="22"/>
          <w:szCs w:val="22"/>
        </w:rPr>
      </w:pPr>
      <w:r w:rsidRPr="00756A21">
        <w:rPr>
          <w:rFonts w:ascii="Arial" w:hAnsi="Arial" w:cs="Arial"/>
          <w:b w:val="0"/>
          <w:sz w:val="22"/>
          <w:szCs w:val="22"/>
        </w:rPr>
        <w:t>1.1</w:t>
      </w:r>
      <w:r w:rsidR="001E2F75" w:rsidRPr="00756A21">
        <w:rPr>
          <w:rFonts w:ascii="Arial" w:hAnsi="Arial" w:cs="Arial"/>
          <w:b w:val="0"/>
          <w:sz w:val="22"/>
          <w:szCs w:val="22"/>
        </w:rPr>
        <w:t xml:space="preserve"> </w:t>
      </w:r>
      <w:r w:rsidR="001D1D6B">
        <w:rPr>
          <w:rFonts w:ascii="Arial" w:hAnsi="Arial" w:cs="Arial"/>
          <w:b w:val="0"/>
          <w:sz w:val="22"/>
          <w:szCs w:val="22"/>
        </w:rPr>
        <w:tab/>
      </w:r>
      <w:proofErr w:type="spellStart"/>
      <w:r w:rsidRPr="00756A21">
        <w:rPr>
          <w:rFonts w:ascii="Arial" w:hAnsi="Arial" w:cs="Arial"/>
          <w:b w:val="0"/>
          <w:sz w:val="22"/>
          <w:szCs w:val="22"/>
        </w:rPr>
        <w:t>Trimpley</w:t>
      </w:r>
      <w:proofErr w:type="spellEnd"/>
      <w:r w:rsidR="00231B73" w:rsidRPr="00756A21">
        <w:rPr>
          <w:rFonts w:ascii="Arial" w:hAnsi="Arial" w:cs="Arial"/>
          <w:b w:val="0"/>
          <w:sz w:val="22"/>
          <w:szCs w:val="22"/>
        </w:rPr>
        <w:t xml:space="preserve"> Sailing Club supports the RYA Racing Charter &amp;</w:t>
      </w:r>
      <w:r w:rsidR="0095642E">
        <w:rPr>
          <w:rFonts w:ascii="Arial" w:hAnsi="Arial" w:cs="Arial"/>
          <w:b w:val="0"/>
          <w:sz w:val="22"/>
          <w:szCs w:val="22"/>
        </w:rPr>
        <w:t xml:space="preserve"> sailors are required to</w:t>
      </w:r>
      <w:r w:rsidR="00231B73" w:rsidRPr="00756A21">
        <w:rPr>
          <w:rFonts w:ascii="Arial" w:hAnsi="Arial" w:cs="Arial"/>
          <w:b w:val="0"/>
          <w:sz w:val="22"/>
          <w:szCs w:val="22"/>
        </w:rPr>
        <w:t xml:space="preserve"> undertake to sail in compliance with the Charter</w:t>
      </w:r>
      <w:r w:rsidR="00603A3E">
        <w:rPr>
          <w:rFonts w:ascii="Arial" w:hAnsi="Arial" w:cs="Arial"/>
          <w:b w:val="0"/>
          <w:sz w:val="22"/>
          <w:szCs w:val="22"/>
        </w:rPr>
        <w:t>, which can be found at the front of the RYA (Racing Rules of Sailing 2021-2024).</w:t>
      </w:r>
    </w:p>
    <w:p w14:paraId="03BD27B2" w14:textId="77777777" w:rsidR="00231B73" w:rsidRPr="00756A21" w:rsidRDefault="00231B73">
      <w:pPr>
        <w:pStyle w:val="HeadingA"/>
        <w:tabs>
          <w:tab w:val="clear" w:pos="431"/>
          <w:tab w:val="clear" w:pos="567"/>
          <w:tab w:val="left" w:pos="720"/>
        </w:tabs>
        <w:ind w:left="720" w:hanging="720"/>
        <w:jc w:val="both"/>
        <w:rPr>
          <w:rFonts w:cs="Arial"/>
          <w:b w:val="0"/>
          <w:sz w:val="22"/>
          <w:szCs w:val="22"/>
        </w:rPr>
      </w:pPr>
    </w:p>
    <w:p w14:paraId="0AA87B1C" w14:textId="77777777" w:rsidR="00231B73" w:rsidRPr="00756A21" w:rsidRDefault="00231B73">
      <w:pPr>
        <w:pStyle w:val="Heading1"/>
        <w:jc w:val="both"/>
        <w:rPr>
          <w:rFonts w:ascii="Arial" w:hAnsi="Arial" w:cs="Arial"/>
          <w:sz w:val="22"/>
          <w:szCs w:val="22"/>
        </w:rPr>
      </w:pPr>
      <w:r w:rsidRPr="00756A21">
        <w:rPr>
          <w:rFonts w:ascii="Arial" w:hAnsi="Arial" w:cs="Arial"/>
          <w:sz w:val="22"/>
          <w:szCs w:val="22"/>
        </w:rPr>
        <w:t>2</w:t>
      </w:r>
      <w:r w:rsidRPr="00756A21">
        <w:rPr>
          <w:rFonts w:ascii="Arial" w:hAnsi="Arial" w:cs="Arial"/>
          <w:sz w:val="22"/>
          <w:szCs w:val="22"/>
        </w:rPr>
        <w:tab/>
      </w:r>
      <w:r w:rsidRPr="00756A21">
        <w:rPr>
          <w:rFonts w:ascii="Arial" w:hAnsi="Arial" w:cs="Arial"/>
          <w:caps/>
          <w:sz w:val="22"/>
          <w:szCs w:val="22"/>
        </w:rPr>
        <w:t>Notice to competitors</w:t>
      </w:r>
    </w:p>
    <w:p w14:paraId="7C87916C" w14:textId="77777777" w:rsidR="00231B73" w:rsidRDefault="00231B73">
      <w:pPr>
        <w:pStyle w:val="Heading1"/>
        <w:tabs>
          <w:tab w:val="left" w:pos="720"/>
        </w:tabs>
        <w:ind w:left="720" w:hanging="720"/>
        <w:jc w:val="both"/>
        <w:rPr>
          <w:rFonts w:ascii="Arial" w:hAnsi="Arial" w:cs="Arial"/>
          <w:b w:val="0"/>
          <w:sz w:val="22"/>
          <w:szCs w:val="22"/>
        </w:rPr>
      </w:pPr>
      <w:r w:rsidRPr="00756A21">
        <w:rPr>
          <w:rFonts w:ascii="Arial" w:hAnsi="Arial" w:cs="Arial"/>
          <w:b w:val="0"/>
          <w:sz w:val="22"/>
          <w:szCs w:val="22"/>
        </w:rPr>
        <w:t xml:space="preserve">2.1 </w:t>
      </w:r>
      <w:r w:rsidRPr="00756A21">
        <w:rPr>
          <w:rFonts w:ascii="Arial" w:hAnsi="Arial" w:cs="Arial"/>
          <w:b w:val="0"/>
          <w:sz w:val="22"/>
          <w:szCs w:val="22"/>
        </w:rPr>
        <w:tab/>
        <w:t xml:space="preserve">Notices to competitors will be posted on the official notice board located </w:t>
      </w:r>
      <w:r w:rsidR="005E017A" w:rsidRPr="00756A21">
        <w:rPr>
          <w:rFonts w:ascii="Arial" w:hAnsi="Arial" w:cs="Arial"/>
          <w:b w:val="0"/>
          <w:sz w:val="22"/>
          <w:szCs w:val="22"/>
        </w:rPr>
        <w:t>in the Club House</w:t>
      </w:r>
      <w:r w:rsidRPr="00756A21">
        <w:rPr>
          <w:rFonts w:ascii="Arial" w:hAnsi="Arial" w:cs="Arial"/>
          <w:b w:val="0"/>
          <w:sz w:val="22"/>
          <w:szCs w:val="22"/>
        </w:rPr>
        <w:t>.</w:t>
      </w:r>
    </w:p>
    <w:p w14:paraId="550D07FC" w14:textId="77777777" w:rsidR="00231B73" w:rsidRPr="00756A21" w:rsidRDefault="00231B73" w:rsidP="00420187">
      <w:pPr>
        <w:pStyle w:val="Heading1"/>
        <w:tabs>
          <w:tab w:val="left" w:pos="720"/>
        </w:tabs>
        <w:jc w:val="both"/>
        <w:rPr>
          <w:rFonts w:ascii="Arial" w:hAnsi="Arial" w:cs="Arial"/>
          <w:b w:val="0"/>
          <w:sz w:val="22"/>
          <w:szCs w:val="22"/>
        </w:rPr>
      </w:pPr>
    </w:p>
    <w:p w14:paraId="6FF83A11" w14:textId="77777777" w:rsidR="00231B73" w:rsidRPr="00756A21" w:rsidRDefault="00231B73">
      <w:pPr>
        <w:pStyle w:val="Heading1"/>
        <w:jc w:val="both"/>
        <w:rPr>
          <w:rFonts w:ascii="Arial" w:hAnsi="Arial" w:cs="Arial"/>
          <w:sz w:val="22"/>
          <w:szCs w:val="22"/>
        </w:rPr>
      </w:pPr>
      <w:r w:rsidRPr="00756A21">
        <w:rPr>
          <w:rFonts w:ascii="Arial" w:hAnsi="Arial" w:cs="Arial"/>
          <w:sz w:val="22"/>
          <w:szCs w:val="22"/>
        </w:rPr>
        <w:t>3</w:t>
      </w:r>
      <w:r w:rsidRPr="00756A21">
        <w:rPr>
          <w:rFonts w:ascii="Arial" w:hAnsi="Arial" w:cs="Arial"/>
          <w:sz w:val="22"/>
          <w:szCs w:val="22"/>
        </w:rPr>
        <w:tab/>
      </w:r>
      <w:r w:rsidRPr="00756A21">
        <w:rPr>
          <w:rFonts w:ascii="Arial" w:hAnsi="Arial" w:cs="Arial"/>
          <w:caps/>
          <w:sz w:val="22"/>
          <w:szCs w:val="22"/>
        </w:rPr>
        <w:t>Changes to Sailing instructions</w:t>
      </w:r>
      <w:r w:rsidRPr="00756A21">
        <w:rPr>
          <w:rFonts w:ascii="Arial" w:hAnsi="Arial" w:cs="Arial"/>
          <w:sz w:val="22"/>
          <w:szCs w:val="22"/>
        </w:rPr>
        <w:t xml:space="preserve"> (SI’s)</w:t>
      </w:r>
    </w:p>
    <w:p w14:paraId="20D8911E" w14:textId="54538208" w:rsidR="00231B73" w:rsidRPr="00756A21" w:rsidRDefault="00231B73" w:rsidP="00C632CC">
      <w:pPr>
        <w:pStyle w:val="BodyA"/>
        <w:tabs>
          <w:tab w:val="left" w:pos="720"/>
        </w:tabs>
        <w:ind w:left="720" w:hanging="720"/>
        <w:jc w:val="both"/>
        <w:rPr>
          <w:rFonts w:cs="Arial"/>
          <w:sz w:val="22"/>
          <w:szCs w:val="22"/>
        </w:rPr>
      </w:pPr>
      <w:r w:rsidRPr="00756A21">
        <w:rPr>
          <w:rFonts w:cs="Arial"/>
          <w:sz w:val="22"/>
          <w:szCs w:val="22"/>
        </w:rPr>
        <w:t>3.1</w:t>
      </w:r>
      <w:r w:rsidRPr="00756A21">
        <w:rPr>
          <w:rFonts w:cs="Arial"/>
          <w:sz w:val="22"/>
          <w:szCs w:val="22"/>
        </w:rPr>
        <w:tab/>
        <w:t xml:space="preserve">Any changes to the SI’s will be posted at least 30 minutes before the warning signal of a race it will affect.  </w:t>
      </w:r>
    </w:p>
    <w:p w14:paraId="2F43F7CD" w14:textId="77777777" w:rsidR="00231B73" w:rsidRPr="00756A21" w:rsidRDefault="00231B73">
      <w:pPr>
        <w:pStyle w:val="BodyA"/>
        <w:tabs>
          <w:tab w:val="left" w:pos="720"/>
        </w:tabs>
        <w:ind w:left="720" w:hanging="720"/>
        <w:jc w:val="both"/>
        <w:rPr>
          <w:rFonts w:cs="Arial"/>
          <w:sz w:val="22"/>
          <w:szCs w:val="22"/>
        </w:rPr>
      </w:pPr>
    </w:p>
    <w:p w14:paraId="5D864D63" w14:textId="63B0AB1A" w:rsidR="00231B73" w:rsidRPr="00756A21" w:rsidRDefault="00231B73">
      <w:pPr>
        <w:pStyle w:val="BodyA"/>
        <w:jc w:val="both"/>
        <w:rPr>
          <w:rFonts w:cs="Arial"/>
          <w:b/>
          <w:sz w:val="22"/>
          <w:szCs w:val="22"/>
        </w:rPr>
      </w:pPr>
      <w:r w:rsidRPr="00756A21">
        <w:rPr>
          <w:rFonts w:cs="Arial"/>
          <w:b/>
          <w:sz w:val="22"/>
          <w:szCs w:val="22"/>
        </w:rPr>
        <w:t>4</w:t>
      </w:r>
      <w:r w:rsidRPr="00756A21">
        <w:rPr>
          <w:rFonts w:cs="Arial"/>
          <w:b/>
          <w:sz w:val="22"/>
          <w:szCs w:val="22"/>
        </w:rPr>
        <w:tab/>
      </w:r>
      <w:r w:rsidRPr="00756A21">
        <w:rPr>
          <w:rFonts w:cs="Arial"/>
          <w:b/>
          <w:caps/>
          <w:sz w:val="22"/>
          <w:szCs w:val="22"/>
        </w:rPr>
        <w:t>Signals Made</w:t>
      </w:r>
      <w:r w:rsidR="00AA3102">
        <w:rPr>
          <w:rFonts w:cs="Arial"/>
          <w:b/>
          <w:caps/>
          <w:sz w:val="22"/>
          <w:szCs w:val="22"/>
        </w:rPr>
        <w:t xml:space="preserve"> Ashore </w:t>
      </w:r>
      <w:r w:rsidR="007D157E" w:rsidRPr="00756A21">
        <w:rPr>
          <w:rFonts w:cs="Arial"/>
          <w:b/>
          <w:caps/>
          <w:sz w:val="22"/>
          <w:szCs w:val="22"/>
        </w:rPr>
        <w:t xml:space="preserve"> </w:t>
      </w:r>
    </w:p>
    <w:p w14:paraId="0453A79C" w14:textId="7FBB4B6D" w:rsidR="00756A21" w:rsidRDefault="00231B73" w:rsidP="00756A21">
      <w:pPr>
        <w:pStyle w:val="Heading2"/>
        <w:tabs>
          <w:tab w:val="clear" w:pos="576"/>
          <w:tab w:val="left" w:pos="720"/>
        </w:tabs>
        <w:spacing w:after="0"/>
        <w:ind w:left="720" w:hanging="720"/>
        <w:jc w:val="both"/>
        <w:rPr>
          <w:rFonts w:ascii="Arial" w:hAnsi="Arial" w:cs="Arial"/>
          <w:sz w:val="22"/>
          <w:szCs w:val="22"/>
        </w:rPr>
      </w:pPr>
      <w:r w:rsidRPr="00756A21">
        <w:rPr>
          <w:rFonts w:ascii="Arial" w:hAnsi="Arial" w:cs="Arial"/>
          <w:sz w:val="22"/>
          <w:szCs w:val="22"/>
        </w:rPr>
        <w:t>4.1</w:t>
      </w:r>
      <w:r w:rsidRPr="00756A21">
        <w:rPr>
          <w:rFonts w:ascii="Arial" w:hAnsi="Arial" w:cs="Arial"/>
          <w:sz w:val="22"/>
          <w:szCs w:val="22"/>
        </w:rPr>
        <w:tab/>
        <w:t xml:space="preserve">Signals made </w:t>
      </w:r>
      <w:r w:rsidR="00517179">
        <w:rPr>
          <w:rFonts w:ascii="Arial" w:hAnsi="Arial" w:cs="Arial"/>
          <w:sz w:val="22"/>
          <w:szCs w:val="22"/>
        </w:rPr>
        <w:t xml:space="preserve">ashore will be </w:t>
      </w:r>
      <w:r w:rsidRPr="00756A21">
        <w:rPr>
          <w:rFonts w:ascii="Arial" w:hAnsi="Arial" w:cs="Arial"/>
          <w:sz w:val="22"/>
          <w:szCs w:val="22"/>
        </w:rPr>
        <w:t xml:space="preserve">displayed </w:t>
      </w:r>
      <w:r w:rsidR="007D157E" w:rsidRPr="00756A21">
        <w:rPr>
          <w:rFonts w:ascii="Arial" w:hAnsi="Arial" w:cs="Arial"/>
          <w:sz w:val="22"/>
          <w:szCs w:val="22"/>
        </w:rPr>
        <w:t xml:space="preserve">at the Race </w:t>
      </w:r>
      <w:r w:rsidR="006C7277" w:rsidRPr="00756A21">
        <w:rPr>
          <w:rFonts w:ascii="Arial" w:hAnsi="Arial" w:cs="Arial"/>
          <w:sz w:val="22"/>
          <w:szCs w:val="22"/>
        </w:rPr>
        <w:t xml:space="preserve">Control </w:t>
      </w:r>
      <w:r w:rsidR="007D157E" w:rsidRPr="00756A21">
        <w:rPr>
          <w:rFonts w:ascii="Arial" w:hAnsi="Arial" w:cs="Arial"/>
          <w:sz w:val="22"/>
          <w:szCs w:val="22"/>
        </w:rPr>
        <w:t>Hut unless otherwise advised at the Briefing</w:t>
      </w:r>
      <w:r w:rsidR="00DD7916">
        <w:rPr>
          <w:rFonts w:ascii="Arial" w:hAnsi="Arial" w:cs="Arial"/>
          <w:sz w:val="22"/>
          <w:szCs w:val="22"/>
        </w:rPr>
        <w:t>.</w:t>
      </w:r>
    </w:p>
    <w:p w14:paraId="778769FA" w14:textId="77777777" w:rsidR="004B7A48" w:rsidRDefault="004B7A48" w:rsidP="00756A21">
      <w:pPr>
        <w:pStyle w:val="Heading2"/>
        <w:tabs>
          <w:tab w:val="clear" w:pos="576"/>
          <w:tab w:val="left" w:pos="720"/>
        </w:tabs>
        <w:spacing w:after="0"/>
        <w:ind w:left="720" w:hanging="720"/>
        <w:jc w:val="both"/>
        <w:rPr>
          <w:rFonts w:ascii="Arial" w:hAnsi="Arial" w:cs="Arial"/>
          <w:sz w:val="22"/>
          <w:szCs w:val="22"/>
        </w:rPr>
      </w:pPr>
    </w:p>
    <w:p w14:paraId="1F9929BF" w14:textId="7E88DFB6" w:rsidR="004B7A48" w:rsidRDefault="004B7A48" w:rsidP="00C85178">
      <w:pPr>
        <w:pStyle w:val="Heading2"/>
        <w:tabs>
          <w:tab w:val="clear" w:pos="576"/>
          <w:tab w:val="left" w:pos="720"/>
        </w:tabs>
        <w:spacing w:after="0"/>
        <w:ind w:left="720" w:hanging="720"/>
        <w:jc w:val="both"/>
        <w:rPr>
          <w:rFonts w:ascii="Arial" w:hAnsi="Arial" w:cs="Arial"/>
          <w:sz w:val="22"/>
          <w:szCs w:val="22"/>
        </w:rPr>
      </w:pPr>
      <w:r>
        <w:rPr>
          <w:rFonts w:ascii="Arial" w:hAnsi="Arial" w:cs="Arial"/>
          <w:sz w:val="22"/>
          <w:szCs w:val="22"/>
        </w:rPr>
        <w:t xml:space="preserve">4.2 </w:t>
      </w:r>
      <w:r>
        <w:rPr>
          <w:rFonts w:ascii="Arial" w:hAnsi="Arial" w:cs="Arial"/>
          <w:sz w:val="22"/>
          <w:szCs w:val="22"/>
        </w:rPr>
        <w:tab/>
        <w:t xml:space="preserve">Personal </w:t>
      </w:r>
      <w:r w:rsidR="0011503A">
        <w:rPr>
          <w:rFonts w:ascii="Arial" w:hAnsi="Arial" w:cs="Arial"/>
          <w:sz w:val="22"/>
          <w:szCs w:val="22"/>
        </w:rPr>
        <w:t xml:space="preserve">Flotation Devices </w:t>
      </w:r>
      <w:r>
        <w:rPr>
          <w:rFonts w:ascii="Arial" w:hAnsi="Arial" w:cs="Arial"/>
          <w:sz w:val="22"/>
          <w:szCs w:val="22"/>
        </w:rPr>
        <w:t xml:space="preserve">must be worn by </w:t>
      </w:r>
      <w:r w:rsidR="008E684E">
        <w:rPr>
          <w:rFonts w:ascii="Arial" w:hAnsi="Arial" w:cs="Arial"/>
          <w:sz w:val="22"/>
          <w:szCs w:val="22"/>
        </w:rPr>
        <w:t xml:space="preserve">every person </w:t>
      </w:r>
      <w:r w:rsidR="006B5104">
        <w:rPr>
          <w:rFonts w:ascii="Arial" w:hAnsi="Arial" w:cs="Arial"/>
          <w:sz w:val="22"/>
          <w:szCs w:val="22"/>
        </w:rPr>
        <w:t>at all times when on the pontoon, the slipway and w</w:t>
      </w:r>
      <w:r w:rsidR="008E684E">
        <w:rPr>
          <w:rFonts w:ascii="Arial" w:hAnsi="Arial" w:cs="Arial"/>
          <w:sz w:val="22"/>
          <w:szCs w:val="22"/>
        </w:rPr>
        <w:t>hilst afloa</w:t>
      </w:r>
      <w:r w:rsidR="00092943">
        <w:rPr>
          <w:rFonts w:ascii="Arial" w:hAnsi="Arial" w:cs="Arial"/>
          <w:sz w:val="22"/>
          <w:szCs w:val="22"/>
        </w:rPr>
        <w:t xml:space="preserve">t – except </w:t>
      </w:r>
      <w:r w:rsidR="0011503A">
        <w:rPr>
          <w:rFonts w:ascii="Arial" w:hAnsi="Arial" w:cs="Arial"/>
          <w:sz w:val="22"/>
          <w:szCs w:val="22"/>
        </w:rPr>
        <w:t>briefly</w:t>
      </w:r>
      <w:r w:rsidR="00092943">
        <w:rPr>
          <w:rFonts w:ascii="Arial" w:hAnsi="Arial" w:cs="Arial"/>
          <w:sz w:val="22"/>
          <w:szCs w:val="22"/>
        </w:rPr>
        <w:t xml:space="preserve"> while changing or </w:t>
      </w:r>
      <w:r w:rsidR="00B0339C">
        <w:rPr>
          <w:rFonts w:ascii="Arial" w:hAnsi="Arial" w:cs="Arial"/>
          <w:sz w:val="22"/>
          <w:szCs w:val="22"/>
        </w:rPr>
        <w:t>adjusting</w:t>
      </w:r>
      <w:r w:rsidR="004953BD">
        <w:rPr>
          <w:rFonts w:ascii="Arial" w:hAnsi="Arial" w:cs="Arial"/>
          <w:sz w:val="22"/>
          <w:szCs w:val="22"/>
        </w:rPr>
        <w:t xml:space="preserve"> </w:t>
      </w:r>
      <w:r w:rsidR="00092943">
        <w:rPr>
          <w:rFonts w:ascii="Arial" w:hAnsi="Arial" w:cs="Arial"/>
          <w:sz w:val="22"/>
          <w:szCs w:val="22"/>
        </w:rPr>
        <w:t>personal clothing</w:t>
      </w:r>
      <w:r w:rsidR="0011503A">
        <w:rPr>
          <w:rFonts w:ascii="Arial" w:hAnsi="Arial" w:cs="Arial"/>
          <w:sz w:val="22"/>
          <w:szCs w:val="22"/>
        </w:rPr>
        <w:t xml:space="preserve"> or equipment.  </w:t>
      </w:r>
      <w:r w:rsidR="004953BD">
        <w:rPr>
          <w:noProof/>
        </w:rPr>
        <w:drawing>
          <wp:anchor distT="0" distB="0" distL="114300" distR="114300" simplePos="0" relativeHeight="251659264" behindDoc="0" locked="0" layoutInCell="1" allowOverlap="1" wp14:anchorId="5388511D" wp14:editId="00FDB5C8">
            <wp:simplePos x="0" y="0"/>
            <wp:positionH relativeFrom="column">
              <wp:posOffset>946060</wp:posOffset>
            </wp:positionH>
            <wp:positionV relativeFrom="paragraph">
              <wp:posOffset>433977</wp:posOffset>
            </wp:positionV>
            <wp:extent cx="564606" cy="564606"/>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4606" cy="564606"/>
                    </a:xfrm>
                    <a:prstGeom prst="rect">
                      <a:avLst/>
                    </a:prstGeom>
                  </pic:spPr>
                </pic:pic>
              </a:graphicData>
            </a:graphic>
            <wp14:sizeRelH relativeFrom="margin">
              <wp14:pctWidth>0</wp14:pctWidth>
            </wp14:sizeRelH>
            <wp14:sizeRelV relativeFrom="margin">
              <wp14:pctHeight>0</wp14:pctHeight>
            </wp14:sizeRelV>
          </wp:anchor>
        </w:drawing>
      </w:r>
      <w:r w:rsidR="00733E1D">
        <w:rPr>
          <w:rFonts w:ascii="Arial" w:hAnsi="Arial" w:cs="Arial"/>
          <w:sz w:val="22"/>
          <w:szCs w:val="22"/>
        </w:rPr>
        <w:t xml:space="preserve">Wetsuits and Drysuits are not personal flotation devices. </w:t>
      </w:r>
      <w:r w:rsidR="005C3E74">
        <w:rPr>
          <w:rFonts w:ascii="Arial" w:hAnsi="Arial" w:cs="Arial"/>
          <w:sz w:val="22"/>
          <w:szCs w:val="22"/>
        </w:rPr>
        <w:t xml:space="preserve">Flag Y will not be displayed. </w:t>
      </w:r>
      <w:r w:rsidR="00C864D0">
        <w:rPr>
          <w:rFonts w:ascii="Arial" w:hAnsi="Arial" w:cs="Arial"/>
          <w:sz w:val="22"/>
          <w:szCs w:val="22"/>
        </w:rPr>
        <w:t xml:space="preserve">This amends Rule 40. </w:t>
      </w:r>
    </w:p>
    <w:p w14:paraId="4163A9D4" w14:textId="77777777" w:rsidR="00C85178" w:rsidRDefault="00C85178" w:rsidP="00C85178">
      <w:pPr>
        <w:pStyle w:val="Heading2"/>
        <w:tabs>
          <w:tab w:val="clear" w:pos="576"/>
          <w:tab w:val="left" w:pos="720"/>
        </w:tabs>
        <w:spacing w:after="0"/>
        <w:ind w:left="720" w:hanging="720"/>
        <w:jc w:val="both"/>
        <w:rPr>
          <w:rFonts w:ascii="Arial" w:hAnsi="Arial" w:cs="Arial"/>
          <w:sz w:val="22"/>
          <w:szCs w:val="22"/>
        </w:rPr>
      </w:pPr>
    </w:p>
    <w:p w14:paraId="1B65DF89" w14:textId="3AAF24C8" w:rsidR="00C85178" w:rsidRDefault="00C85178" w:rsidP="00C85178">
      <w:pPr>
        <w:pStyle w:val="Heading2"/>
        <w:tabs>
          <w:tab w:val="clear" w:pos="576"/>
          <w:tab w:val="left" w:pos="720"/>
        </w:tabs>
        <w:spacing w:after="0"/>
        <w:ind w:left="720" w:hanging="720"/>
        <w:jc w:val="both"/>
        <w:rPr>
          <w:rFonts w:ascii="Arial" w:hAnsi="Arial" w:cs="Arial"/>
          <w:sz w:val="22"/>
          <w:szCs w:val="22"/>
        </w:rPr>
      </w:pPr>
      <w:r>
        <w:rPr>
          <w:rFonts w:ascii="Arial" w:hAnsi="Arial" w:cs="Arial"/>
          <w:sz w:val="22"/>
          <w:szCs w:val="22"/>
        </w:rPr>
        <w:t xml:space="preserve">4.3 </w:t>
      </w:r>
      <w:r w:rsidR="001F4087">
        <w:rPr>
          <w:rFonts w:ascii="Arial" w:hAnsi="Arial" w:cs="Arial"/>
          <w:sz w:val="22"/>
          <w:szCs w:val="22"/>
        </w:rPr>
        <w:tab/>
        <w:t>In</w:t>
      </w:r>
      <w:r w:rsidR="0031488A">
        <w:rPr>
          <w:rFonts w:ascii="Arial" w:hAnsi="Arial" w:cs="Arial"/>
          <w:sz w:val="22"/>
          <w:szCs w:val="22"/>
        </w:rPr>
        <w:t xml:space="preserve"> the rare occurrence of</w:t>
      </w:r>
      <w:r w:rsidR="001F4087">
        <w:rPr>
          <w:rFonts w:ascii="Arial" w:hAnsi="Arial" w:cs="Arial"/>
          <w:sz w:val="22"/>
          <w:szCs w:val="22"/>
        </w:rPr>
        <w:t xml:space="preserve"> a site emergency, all boats shall return to shore</w:t>
      </w:r>
      <w:r w:rsidR="000E5EF9">
        <w:rPr>
          <w:rFonts w:ascii="Arial" w:hAnsi="Arial" w:cs="Arial"/>
          <w:sz w:val="22"/>
          <w:szCs w:val="22"/>
        </w:rPr>
        <w:t xml:space="preserve">.  The emergency will be signalled by </w:t>
      </w:r>
      <w:r w:rsidR="00AE4F7C">
        <w:rPr>
          <w:rFonts w:ascii="Arial" w:hAnsi="Arial" w:cs="Arial"/>
          <w:sz w:val="22"/>
          <w:szCs w:val="22"/>
        </w:rPr>
        <w:t xml:space="preserve">a minimum of 6 long blasts of the horn and all flags </w:t>
      </w:r>
      <w:r w:rsidR="00AE4F7C">
        <w:rPr>
          <w:rFonts w:ascii="Arial" w:hAnsi="Arial" w:cs="Arial"/>
          <w:sz w:val="22"/>
          <w:szCs w:val="22"/>
        </w:rPr>
        <w:lastRenderedPageBreak/>
        <w:t xml:space="preserve">lowered. </w:t>
      </w:r>
      <w:r w:rsidR="00D3098B">
        <w:rPr>
          <w:rFonts w:ascii="Arial" w:hAnsi="Arial" w:cs="Arial"/>
          <w:sz w:val="22"/>
          <w:szCs w:val="22"/>
        </w:rPr>
        <w:t xml:space="preserve"> Where possible, Safety Boats will indicate the </w:t>
      </w:r>
      <w:r w:rsidR="002C1E4F">
        <w:rPr>
          <w:rFonts w:ascii="Arial" w:hAnsi="Arial" w:cs="Arial"/>
          <w:sz w:val="22"/>
          <w:szCs w:val="22"/>
        </w:rPr>
        <w:t>home</w:t>
      </w:r>
      <w:r w:rsidR="00D3098B">
        <w:rPr>
          <w:rFonts w:ascii="Arial" w:hAnsi="Arial" w:cs="Arial"/>
          <w:sz w:val="22"/>
          <w:szCs w:val="22"/>
        </w:rPr>
        <w:t xml:space="preserve"> signal using pointed hands. </w:t>
      </w:r>
    </w:p>
    <w:p w14:paraId="67243F36" w14:textId="4A7C76EE" w:rsidR="004953BD" w:rsidRPr="00756A21" w:rsidRDefault="004953BD" w:rsidP="0031488A">
      <w:pPr>
        <w:pStyle w:val="Heading2"/>
        <w:tabs>
          <w:tab w:val="clear" w:pos="576"/>
          <w:tab w:val="left" w:pos="720"/>
        </w:tabs>
        <w:spacing w:after="0"/>
        <w:ind w:left="0" w:firstLine="0"/>
        <w:jc w:val="both"/>
        <w:rPr>
          <w:rFonts w:ascii="Arial" w:hAnsi="Arial" w:cs="Arial"/>
          <w:sz w:val="22"/>
          <w:szCs w:val="22"/>
        </w:rPr>
      </w:pPr>
    </w:p>
    <w:p w14:paraId="1851BA94" w14:textId="49B8E539" w:rsidR="00756A21" w:rsidRPr="00756A21" w:rsidRDefault="00756A21" w:rsidP="00756A21">
      <w:pPr>
        <w:pStyle w:val="Heading2"/>
        <w:tabs>
          <w:tab w:val="clear" w:pos="576"/>
          <w:tab w:val="left" w:pos="720"/>
        </w:tabs>
        <w:spacing w:after="0"/>
        <w:ind w:left="720" w:hanging="720"/>
        <w:jc w:val="both"/>
        <w:rPr>
          <w:rFonts w:ascii="Arial" w:hAnsi="Arial" w:cs="Arial"/>
          <w:sz w:val="22"/>
          <w:szCs w:val="22"/>
        </w:rPr>
      </w:pPr>
    </w:p>
    <w:p w14:paraId="58E56136" w14:textId="3B66BCE9" w:rsidR="00231B73" w:rsidRDefault="00A32090" w:rsidP="00386D4D">
      <w:pPr>
        <w:pStyle w:val="Heading2"/>
        <w:tabs>
          <w:tab w:val="clear" w:pos="576"/>
          <w:tab w:val="left" w:pos="720"/>
        </w:tabs>
        <w:spacing w:after="0"/>
        <w:ind w:left="720" w:hanging="720"/>
        <w:jc w:val="both"/>
        <w:rPr>
          <w:rFonts w:ascii="Arial" w:hAnsi="Arial" w:cs="Arial"/>
          <w:b/>
          <w:caps/>
          <w:sz w:val="22"/>
          <w:szCs w:val="22"/>
        </w:rPr>
      </w:pPr>
      <w:r w:rsidRPr="00756A21">
        <w:rPr>
          <w:rFonts w:ascii="Arial" w:hAnsi="Arial" w:cs="Arial"/>
          <w:b/>
          <w:sz w:val="22"/>
          <w:szCs w:val="22"/>
        </w:rPr>
        <w:t xml:space="preserve">5 </w:t>
      </w:r>
      <w:r w:rsidR="009C0F11">
        <w:rPr>
          <w:rFonts w:ascii="Arial" w:hAnsi="Arial" w:cs="Arial"/>
          <w:b/>
          <w:sz w:val="22"/>
          <w:szCs w:val="22"/>
        </w:rPr>
        <w:tab/>
      </w:r>
      <w:r w:rsidR="009964BA">
        <w:rPr>
          <w:rFonts w:ascii="Arial" w:hAnsi="Arial" w:cs="Arial"/>
          <w:b/>
          <w:caps/>
          <w:sz w:val="22"/>
          <w:szCs w:val="22"/>
        </w:rPr>
        <w:t xml:space="preserve">Registration </w:t>
      </w:r>
      <w:r w:rsidR="00DC2332">
        <w:rPr>
          <w:rFonts w:ascii="Arial" w:hAnsi="Arial" w:cs="Arial"/>
          <w:b/>
          <w:caps/>
          <w:sz w:val="22"/>
          <w:szCs w:val="22"/>
        </w:rPr>
        <w:t>&amp; Equipment</w:t>
      </w:r>
      <w:r w:rsidR="00E31676">
        <w:rPr>
          <w:rFonts w:ascii="Arial" w:hAnsi="Arial" w:cs="Arial"/>
          <w:b/>
          <w:caps/>
          <w:sz w:val="22"/>
          <w:szCs w:val="22"/>
        </w:rPr>
        <w:t xml:space="preserve"> inspections</w:t>
      </w:r>
    </w:p>
    <w:p w14:paraId="688C9A93" w14:textId="02189F68" w:rsidR="004D0B30" w:rsidRDefault="004D0B30" w:rsidP="00D92383">
      <w:pPr>
        <w:pStyle w:val="Heading1"/>
        <w:tabs>
          <w:tab w:val="left" w:pos="720"/>
        </w:tabs>
        <w:ind w:left="720" w:hanging="720"/>
        <w:jc w:val="both"/>
        <w:rPr>
          <w:rFonts w:ascii="Arial" w:hAnsi="Arial" w:cs="Arial"/>
          <w:b w:val="0"/>
          <w:sz w:val="22"/>
          <w:szCs w:val="22"/>
        </w:rPr>
      </w:pPr>
      <w:r>
        <w:rPr>
          <w:rFonts w:ascii="Arial" w:hAnsi="Arial" w:cs="Arial"/>
          <w:b w:val="0"/>
          <w:caps/>
          <w:sz w:val="22"/>
          <w:szCs w:val="22"/>
        </w:rPr>
        <w:t>5.1</w:t>
      </w:r>
      <w:r>
        <w:rPr>
          <w:rFonts w:ascii="Arial" w:hAnsi="Arial" w:cs="Arial"/>
          <w:b w:val="0"/>
          <w:caps/>
          <w:sz w:val="22"/>
          <w:szCs w:val="22"/>
        </w:rPr>
        <w:tab/>
      </w:r>
      <w:r w:rsidR="00420187" w:rsidRPr="00756A21">
        <w:rPr>
          <w:rFonts w:ascii="Arial" w:hAnsi="Arial" w:cs="Arial"/>
          <w:b w:val="0"/>
          <w:sz w:val="22"/>
          <w:szCs w:val="22"/>
        </w:rPr>
        <w:t>All competitors must register their entry at the reception desk.</w:t>
      </w:r>
      <w:r w:rsidR="00420187">
        <w:rPr>
          <w:rFonts w:ascii="Arial" w:hAnsi="Arial" w:cs="Arial"/>
          <w:b w:val="0"/>
          <w:sz w:val="22"/>
          <w:szCs w:val="22"/>
        </w:rPr>
        <w:t xml:space="preserve"> Registration forms will be issued to all sailors </w:t>
      </w:r>
      <w:r w:rsidR="007A1870">
        <w:rPr>
          <w:rFonts w:ascii="Arial" w:hAnsi="Arial" w:cs="Arial"/>
          <w:b w:val="0"/>
          <w:sz w:val="22"/>
          <w:szCs w:val="22"/>
        </w:rPr>
        <w:t>before Saturday 10</w:t>
      </w:r>
      <w:r w:rsidR="007A1870" w:rsidRPr="007A1870">
        <w:rPr>
          <w:rFonts w:ascii="Arial" w:hAnsi="Arial" w:cs="Arial"/>
          <w:b w:val="0"/>
          <w:sz w:val="22"/>
          <w:szCs w:val="22"/>
          <w:vertAlign w:val="superscript"/>
        </w:rPr>
        <w:t>th</w:t>
      </w:r>
      <w:r w:rsidR="007A1870">
        <w:rPr>
          <w:rFonts w:ascii="Arial" w:hAnsi="Arial" w:cs="Arial"/>
          <w:b w:val="0"/>
          <w:sz w:val="22"/>
          <w:szCs w:val="22"/>
        </w:rPr>
        <w:t xml:space="preserve"> February</w:t>
      </w:r>
      <w:r w:rsidR="00420187">
        <w:rPr>
          <w:rFonts w:ascii="Arial" w:hAnsi="Arial" w:cs="Arial"/>
          <w:b w:val="0"/>
          <w:sz w:val="22"/>
          <w:szCs w:val="22"/>
        </w:rPr>
        <w:t>.  Sailors are required to bring the form, signed by sailors and parents/guardians to Registration.</w:t>
      </w:r>
    </w:p>
    <w:p w14:paraId="277D232B" w14:textId="2B8B6C19" w:rsidR="00C66B2B" w:rsidRDefault="00C66B2B" w:rsidP="0031488A">
      <w:pPr>
        <w:pStyle w:val="Heading1"/>
        <w:tabs>
          <w:tab w:val="left" w:pos="720"/>
        </w:tabs>
        <w:jc w:val="both"/>
        <w:rPr>
          <w:rFonts w:ascii="Arial" w:hAnsi="Arial" w:cs="Arial"/>
          <w:b w:val="0"/>
          <w:sz w:val="22"/>
          <w:szCs w:val="22"/>
        </w:rPr>
      </w:pPr>
    </w:p>
    <w:p w14:paraId="28D49CBD" w14:textId="7F8DB74D" w:rsidR="00174119" w:rsidRPr="00174119" w:rsidRDefault="0031488A" w:rsidP="00174119">
      <w:pPr>
        <w:pStyle w:val="Heading1"/>
        <w:tabs>
          <w:tab w:val="left" w:pos="720"/>
        </w:tabs>
        <w:ind w:left="720" w:hanging="720"/>
        <w:jc w:val="both"/>
        <w:rPr>
          <w:rFonts w:ascii="Arial" w:hAnsi="Arial" w:cs="Arial"/>
          <w:b w:val="0"/>
          <w:sz w:val="22"/>
          <w:szCs w:val="22"/>
        </w:rPr>
      </w:pPr>
      <w:r>
        <w:rPr>
          <w:rFonts w:ascii="Arial" w:hAnsi="Arial" w:cs="Arial"/>
          <w:b w:val="0"/>
          <w:sz w:val="22"/>
          <w:szCs w:val="22"/>
        </w:rPr>
        <w:t>5.2</w:t>
      </w:r>
      <w:r>
        <w:rPr>
          <w:rFonts w:ascii="Arial" w:hAnsi="Arial" w:cs="Arial"/>
          <w:b w:val="0"/>
          <w:sz w:val="22"/>
          <w:szCs w:val="22"/>
        </w:rPr>
        <w:tab/>
        <w:t xml:space="preserve">No equipment inspections are planned. </w:t>
      </w:r>
      <w:r w:rsidR="00CC29ED">
        <w:rPr>
          <w:rFonts w:ascii="Arial" w:hAnsi="Arial" w:cs="Arial"/>
          <w:b w:val="0"/>
          <w:sz w:val="22"/>
          <w:szCs w:val="22"/>
        </w:rPr>
        <w:t xml:space="preserve">Equipment </w:t>
      </w:r>
      <w:r w:rsidR="00D158EA">
        <w:rPr>
          <w:rFonts w:ascii="Arial" w:hAnsi="Arial" w:cs="Arial"/>
          <w:b w:val="0"/>
          <w:sz w:val="22"/>
          <w:szCs w:val="22"/>
        </w:rPr>
        <w:t xml:space="preserve">shall be class legal to ensure fair sailing. </w:t>
      </w:r>
    </w:p>
    <w:p w14:paraId="0E6510AE" w14:textId="77777777" w:rsidR="002C1E4F" w:rsidRDefault="002C1E4F" w:rsidP="00D77427">
      <w:pPr>
        <w:jc w:val="both"/>
        <w:rPr>
          <w:rFonts w:ascii="Arial" w:hAnsi="Arial" w:cs="Arial"/>
          <w:b/>
          <w:sz w:val="22"/>
          <w:szCs w:val="22"/>
        </w:rPr>
      </w:pPr>
    </w:p>
    <w:p w14:paraId="1B32287F" w14:textId="77777777" w:rsidR="00174119" w:rsidRDefault="00174119" w:rsidP="00D77427">
      <w:pPr>
        <w:jc w:val="both"/>
        <w:rPr>
          <w:rFonts w:ascii="Arial" w:hAnsi="Arial" w:cs="Arial"/>
          <w:b/>
          <w:sz w:val="22"/>
          <w:szCs w:val="22"/>
        </w:rPr>
      </w:pPr>
    </w:p>
    <w:p w14:paraId="0CA21C0F" w14:textId="618A8C38" w:rsidR="0016344F" w:rsidRPr="00D77427" w:rsidRDefault="00231B73" w:rsidP="00D77427">
      <w:pPr>
        <w:jc w:val="both"/>
        <w:rPr>
          <w:rFonts w:ascii="Arial" w:hAnsi="Arial" w:cs="Arial"/>
          <w:b/>
          <w:caps/>
          <w:sz w:val="22"/>
          <w:szCs w:val="22"/>
        </w:rPr>
      </w:pPr>
      <w:r w:rsidRPr="00756A21">
        <w:rPr>
          <w:rFonts w:ascii="Arial" w:hAnsi="Arial" w:cs="Arial"/>
          <w:b/>
          <w:sz w:val="22"/>
          <w:szCs w:val="22"/>
        </w:rPr>
        <w:t>6</w:t>
      </w:r>
      <w:r w:rsidRPr="00756A21">
        <w:rPr>
          <w:rFonts w:ascii="Arial" w:hAnsi="Arial" w:cs="Arial"/>
          <w:b/>
          <w:sz w:val="22"/>
          <w:szCs w:val="22"/>
        </w:rPr>
        <w:tab/>
      </w:r>
      <w:r w:rsidRPr="00756A21">
        <w:rPr>
          <w:rFonts w:ascii="Arial" w:hAnsi="Arial" w:cs="Arial"/>
          <w:b/>
          <w:caps/>
          <w:sz w:val="22"/>
          <w:szCs w:val="22"/>
        </w:rPr>
        <w:t>Schedule of Races</w:t>
      </w:r>
    </w:p>
    <w:p w14:paraId="1E97344E" w14:textId="77777777" w:rsidR="002352EE" w:rsidRDefault="00066C47" w:rsidP="003866AC">
      <w:pPr>
        <w:pStyle w:val="Heading1"/>
        <w:tabs>
          <w:tab w:val="left" w:pos="720"/>
        </w:tabs>
        <w:ind w:left="720" w:hanging="720"/>
        <w:jc w:val="both"/>
        <w:rPr>
          <w:rFonts w:ascii="Arial" w:hAnsi="Arial" w:cs="Arial"/>
          <w:b w:val="0"/>
          <w:sz w:val="22"/>
          <w:szCs w:val="22"/>
        </w:rPr>
      </w:pPr>
      <w:r w:rsidRPr="00D77427">
        <w:rPr>
          <w:rFonts w:ascii="Arial" w:hAnsi="Arial" w:cs="Arial"/>
          <w:b w:val="0"/>
          <w:bCs/>
          <w:sz w:val="22"/>
          <w:szCs w:val="22"/>
        </w:rPr>
        <w:t>6.1</w:t>
      </w:r>
      <w:r>
        <w:rPr>
          <w:rFonts w:ascii="Arial" w:hAnsi="Arial" w:cs="Arial"/>
          <w:sz w:val="22"/>
          <w:szCs w:val="22"/>
        </w:rPr>
        <w:tab/>
      </w:r>
      <w:r w:rsidR="002352EE">
        <w:rPr>
          <w:rFonts w:ascii="Arial" w:hAnsi="Arial" w:cs="Arial"/>
          <w:b w:val="0"/>
          <w:sz w:val="22"/>
          <w:szCs w:val="22"/>
        </w:rPr>
        <w:t>The first warning signal will be as advised in NOR 6.4</w:t>
      </w:r>
    </w:p>
    <w:p w14:paraId="4DAE0069" w14:textId="77777777" w:rsidR="0001365C" w:rsidRDefault="0001365C" w:rsidP="003866AC">
      <w:pPr>
        <w:pStyle w:val="Heading1"/>
        <w:tabs>
          <w:tab w:val="left" w:pos="720"/>
        </w:tabs>
        <w:ind w:left="720" w:hanging="720"/>
        <w:jc w:val="both"/>
        <w:rPr>
          <w:rFonts w:ascii="Arial" w:hAnsi="Arial" w:cs="Arial"/>
          <w:b w:val="0"/>
          <w:sz w:val="22"/>
          <w:szCs w:val="22"/>
        </w:rPr>
      </w:pPr>
    </w:p>
    <w:p w14:paraId="31948B37" w14:textId="49A915EF" w:rsidR="00D760A7" w:rsidRDefault="0001365C" w:rsidP="00A63927">
      <w:pPr>
        <w:pStyle w:val="Heading1"/>
        <w:tabs>
          <w:tab w:val="left" w:pos="720"/>
        </w:tabs>
        <w:ind w:left="720" w:hanging="720"/>
        <w:jc w:val="both"/>
        <w:rPr>
          <w:rFonts w:ascii="Arial" w:hAnsi="Arial" w:cs="Arial"/>
          <w:b w:val="0"/>
          <w:sz w:val="22"/>
          <w:szCs w:val="22"/>
        </w:rPr>
      </w:pPr>
      <w:r>
        <w:rPr>
          <w:rFonts w:ascii="Arial" w:hAnsi="Arial" w:cs="Arial"/>
          <w:b w:val="0"/>
          <w:sz w:val="22"/>
          <w:szCs w:val="22"/>
        </w:rPr>
        <w:t>6.2</w:t>
      </w:r>
      <w:r>
        <w:rPr>
          <w:rFonts w:ascii="Arial" w:hAnsi="Arial" w:cs="Arial"/>
          <w:b w:val="0"/>
          <w:sz w:val="22"/>
          <w:szCs w:val="22"/>
        </w:rPr>
        <w:tab/>
        <w:t>The schedule of racing will be as advised in NOR</w:t>
      </w:r>
      <w:r w:rsidR="002043DF">
        <w:rPr>
          <w:rFonts w:ascii="Arial" w:hAnsi="Arial" w:cs="Arial"/>
          <w:b w:val="0"/>
          <w:sz w:val="22"/>
          <w:szCs w:val="22"/>
        </w:rPr>
        <w:t xml:space="preserve"> 6.6.  The Race schedule may be amended by the Race Officer </w:t>
      </w:r>
      <w:r w:rsidR="00D968C1">
        <w:rPr>
          <w:rFonts w:ascii="Arial" w:hAnsi="Arial" w:cs="Arial"/>
          <w:b w:val="0"/>
          <w:sz w:val="22"/>
          <w:szCs w:val="22"/>
        </w:rPr>
        <w:t xml:space="preserve">as required.  Competitors will be advised of any proposed changes whilst ashore or at the briefing. </w:t>
      </w:r>
      <w:r w:rsidR="00A63927">
        <w:rPr>
          <w:rFonts w:ascii="Arial" w:hAnsi="Arial" w:cs="Arial"/>
          <w:b w:val="0"/>
          <w:sz w:val="22"/>
          <w:szCs w:val="22"/>
        </w:rPr>
        <w:t xml:space="preserve"> </w:t>
      </w:r>
    </w:p>
    <w:p w14:paraId="64E0CC5D" w14:textId="77777777" w:rsidR="004F3D2C" w:rsidRDefault="004F3D2C" w:rsidP="003866AC">
      <w:pPr>
        <w:pStyle w:val="Heading1"/>
        <w:tabs>
          <w:tab w:val="left" w:pos="720"/>
        </w:tabs>
        <w:ind w:left="720" w:hanging="720"/>
        <w:jc w:val="both"/>
        <w:rPr>
          <w:rFonts w:ascii="Arial" w:hAnsi="Arial" w:cs="Arial"/>
          <w:b w:val="0"/>
          <w:sz w:val="22"/>
          <w:szCs w:val="22"/>
        </w:rPr>
      </w:pPr>
    </w:p>
    <w:p w14:paraId="4CEEBB81" w14:textId="666BDE93" w:rsidR="004F3D2C" w:rsidRDefault="004F3D2C" w:rsidP="003866AC">
      <w:pPr>
        <w:pStyle w:val="Heading1"/>
        <w:tabs>
          <w:tab w:val="left" w:pos="720"/>
        </w:tabs>
        <w:ind w:left="720" w:hanging="720"/>
        <w:jc w:val="both"/>
        <w:rPr>
          <w:rFonts w:ascii="Arial" w:hAnsi="Arial" w:cs="Arial"/>
          <w:b w:val="0"/>
          <w:sz w:val="22"/>
          <w:szCs w:val="22"/>
        </w:rPr>
      </w:pPr>
      <w:r>
        <w:rPr>
          <w:rFonts w:ascii="Arial" w:hAnsi="Arial" w:cs="Arial"/>
          <w:b w:val="0"/>
          <w:sz w:val="22"/>
          <w:szCs w:val="22"/>
        </w:rPr>
        <w:t>6.3</w:t>
      </w:r>
      <w:r>
        <w:rPr>
          <w:rFonts w:ascii="Arial" w:hAnsi="Arial" w:cs="Arial"/>
          <w:b w:val="0"/>
          <w:sz w:val="22"/>
          <w:szCs w:val="22"/>
        </w:rPr>
        <w:tab/>
        <w:t>No warning signal will be made after 16.00hrs.</w:t>
      </w:r>
    </w:p>
    <w:p w14:paraId="4697BDA8" w14:textId="77777777" w:rsidR="002922FC" w:rsidRDefault="002922FC" w:rsidP="003866AC">
      <w:pPr>
        <w:pStyle w:val="Heading1"/>
        <w:tabs>
          <w:tab w:val="left" w:pos="720"/>
        </w:tabs>
        <w:ind w:left="720" w:hanging="720"/>
        <w:jc w:val="both"/>
        <w:rPr>
          <w:rFonts w:ascii="Arial" w:hAnsi="Arial" w:cs="Arial"/>
          <w:b w:val="0"/>
          <w:sz w:val="22"/>
          <w:szCs w:val="22"/>
        </w:rPr>
      </w:pPr>
    </w:p>
    <w:p w14:paraId="112A8B3C" w14:textId="71942B0B" w:rsidR="002922FC" w:rsidRDefault="002922FC" w:rsidP="003866AC">
      <w:pPr>
        <w:pStyle w:val="Heading1"/>
        <w:tabs>
          <w:tab w:val="left" w:pos="720"/>
        </w:tabs>
        <w:ind w:left="720" w:hanging="720"/>
        <w:jc w:val="both"/>
        <w:rPr>
          <w:rFonts w:ascii="Arial" w:hAnsi="Arial" w:cs="Arial"/>
          <w:b w:val="0"/>
          <w:sz w:val="22"/>
          <w:szCs w:val="22"/>
        </w:rPr>
      </w:pPr>
      <w:r>
        <w:rPr>
          <w:rFonts w:ascii="Arial" w:hAnsi="Arial" w:cs="Arial"/>
          <w:b w:val="0"/>
          <w:sz w:val="22"/>
          <w:szCs w:val="22"/>
        </w:rPr>
        <w:t>6.4</w:t>
      </w:r>
      <w:r>
        <w:rPr>
          <w:rFonts w:ascii="Arial" w:hAnsi="Arial" w:cs="Arial"/>
          <w:b w:val="0"/>
          <w:sz w:val="22"/>
          <w:szCs w:val="22"/>
        </w:rPr>
        <w:tab/>
        <w:t xml:space="preserve">A Prize-Giving </w:t>
      </w:r>
      <w:r w:rsidR="00523488">
        <w:rPr>
          <w:rFonts w:ascii="Arial" w:hAnsi="Arial" w:cs="Arial"/>
          <w:b w:val="0"/>
          <w:sz w:val="22"/>
          <w:szCs w:val="22"/>
        </w:rPr>
        <w:t xml:space="preserve">will be in the Clubhouse as soon as practical after completion of the final race. </w:t>
      </w:r>
    </w:p>
    <w:p w14:paraId="23A3F11C" w14:textId="77777777" w:rsidR="008F3117" w:rsidRPr="00756A21" w:rsidRDefault="008F3117">
      <w:pPr>
        <w:tabs>
          <w:tab w:val="left" w:pos="720"/>
        </w:tabs>
        <w:ind w:left="720" w:hanging="720"/>
        <w:jc w:val="both"/>
        <w:rPr>
          <w:rFonts w:ascii="Arial" w:hAnsi="Arial" w:cs="Arial"/>
          <w:b/>
          <w:sz w:val="22"/>
          <w:szCs w:val="22"/>
        </w:rPr>
      </w:pPr>
    </w:p>
    <w:p w14:paraId="63658DFF" w14:textId="77777777" w:rsidR="00231B73" w:rsidRPr="00756A21" w:rsidRDefault="00231B73">
      <w:pPr>
        <w:tabs>
          <w:tab w:val="left" w:pos="720"/>
        </w:tabs>
        <w:ind w:left="720" w:hanging="720"/>
        <w:jc w:val="both"/>
        <w:rPr>
          <w:rFonts w:ascii="Arial" w:hAnsi="Arial" w:cs="Arial"/>
          <w:b/>
          <w:sz w:val="22"/>
          <w:szCs w:val="22"/>
        </w:rPr>
      </w:pPr>
      <w:r w:rsidRPr="00756A21">
        <w:rPr>
          <w:rFonts w:ascii="Arial" w:hAnsi="Arial" w:cs="Arial"/>
          <w:b/>
          <w:sz w:val="22"/>
          <w:szCs w:val="22"/>
        </w:rPr>
        <w:t>7</w:t>
      </w:r>
      <w:r w:rsidRPr="00756A21">
        <w:rPr>
          <w:rFonts w:ascii="Arial" w:hAnsi="Arial" w:cs="Arial"/>
          <w:b/>
          <w:sz w:val="22"/>
          <w:szCs w:val="22"/>
        </w:rPr>
        <w:tab/>
      </w:r>
      <w:r w:rsidR="00066C47">
        <w:rPr>
          <w:rFonts w:ascii="Arial" w:hAnsi="Arial" w:cs="Arial"/>
          <w:b/>
          <w:caps/>
          <w:sz w:val="22"/>
          <w:szCs w:val="22"/>
        </w:rPr>
        <w:t>CLASS</w:t>
      </w:r>
      <w:r w:rsidRPr="00756A21">
        <w:rPr>
          <w:rFonts w:ascii="Arial" w:hAnsi="Arial" w:cs="Arial"/>
          <w:b/>
          <w:caps/>
          <w:sz w:val="22"/>
          <w:szCs w:val="22"/>
        </w:rPr>
        <w:t xml:space="preserve"> Flags</w:t>
      </w:r>
    </w:p>
    <w:p w14:paraId="4A054CC6" w14:textId="06D84110" w:rsidR="00756A21" w:rsidRDefault="00F765ED" w:rsidP="00756A21">
      <w:pPr>
        <w:tabs>
          <w:tab w:val="left" w:pos="720"/>
        </w:tabs>
        <w:ind w:left="720" w:hanging="720"/>
        <w:jc w:val="both"/>
        <w:rPr>
          <w:rFonts w:cs="Arial"/>
          <w:noProof/>
        </w:rPr>
      </w:pPr>
      <w:r w:rsidRPr="00756A21">
        <w:rPr>
          <w:rFonts w:ascii="Arial" w:hAnsi="Arial" w:cs="Arial"/>
          <w:sz w:val="22"/>
          <w:szCs w:val="22"/>
        </w:rPr>
        <w:t>7.1</w:t>
      </w:r>
      <w:r w:rsidRPr="00756A21">
        <w:rPr>
          <w:rFonts w:ascii="Arial" w:hAnsi="Arial" w:cs="Arial"/>
          <w:sz w:val="22"/>
          <w:szCs w:val="22"/>
        </w:rPr>
        <w:tab/>
        <w:t>The</w:t>
      </w:r>
      <w:r w:rsidR="00DB000B">
        <w:rPr>
          <w:rFonts w:ascii="Arial" w:hAnsi="Arial" w:cs="Arial"/>
          <w:sz w:val="22"/>
          <w:szCs w:val="22"/>
        </w:rPr>
        <w:t xml:space="preserve"> Topper class </w:t>
      </w:r>
      <w:r w:rsidR="0075639A">
        <w:rPr>
          <w:rFonts w:ascii="Arial" w:hAnsi="Arial" w:cs="Arial"/>
          <w:sz w:val="22"/>
          <w:szCs w:val="22"/>
        </w:rPr>
        <w:t xml:space="preserve">flag </w:t>
      </w:r>
      <w:r w:rsidR="0075639A" w:rsidRPr="00756A21">
        <w:rPr>
          <w:rFonts w:ascii="Arial" w:hAnsi="Arial" w:cs="Arial"/>
          <w:sz w:val="22"/>
          <w:szCs w:val="22"/>
        </w:rPr>
        <w:t>will</w:t>
      </w:r>
      <w:r w:rsidR="0030093A">
        <w:rPr>
          <w:rFonts w:ascii="Arial" w:hAnsi="Arial" w:cs="Arial"/>
          <w:sz w:val="22"/>
          <w:szCs w:val="22"/>
        </w:rPr>
        <w:t xml:space="preserve"> be the signal flag.</w:t>
      </w:r>
      <w:r w:rsidR="0075639A" w:rsidRPr="0075639A">
        <w:rPr>
          <w:rFonts w:cs="Arial"/>
          <w:noProof/>
        </w:rPr>
        <w:t xml:space="preserve"> </w:t>
      </w:r>
    </w:p>
    <w:p w14:paraId="32ECD3BF" w14:textId="0D4CEC07" w:rsidR="001975AF" w:rsidRPr="00756A21" w:rsidRDefault="001975AF" w:rsidP="00756A21">
      <w:pPr>
        <w:tabs>
          <w:tab w:val="left" w:pos="720"/>
        </w:tabs>
        <w:ind w:left="720" w:hanging="720"/>
        <w:jc w:val="both"/>
        <w:rPr>
          <w:rFonts w:ascii="Arial" w:hAnsi="Arial" w:cs="Arial"/>
          <w:sz w:val="22"/>
          <w:szCs w:val="22"/>
        </w:rPr>
      </w:pPr>
      <w:r w:rsidRPr="00CE5806">
        <w:rPr>
          <w:rFonts w:cs="Arial"/>
          <w:noProof/>
        </w:rPr>
        <w:drawing>
          <wp:anchor distT="0" distB="0" distL="114300" distR="114300" simplePos="0" relativeHeight="251667456" behindDoc="0" locked="0" layoutInCell="1" allowOverlap="1" wp14:anchorId="27B823B0" wp14:editId="2946BE5D">
            <wp:simplePos x="0" y="0"/>
            <wp:positionH relativeFrom="column">
              <wp:posOffset>0</wp:posOffset>
            </wp:positionH>
            <wp:positionV relativeFrom="paragraph">
              <wp:posOffset>161925</wp:posOffset>
            </wp:positionV>
            <wp:extent cx="1190625" cy="751205"/>
            <wp:effectExtent l="0" t="0" r="317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7512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cs="Arial"/>
          <w:noProof/>
        </w:rPr>
        <w:tab/>
      </w:r>
      <w:r>
        <w:rPr>
          <w:rFonts w:cs="Arial"/>
          <w:noProof/>
        </w:rPr>
        <w:tab/>
      </w:r>
    </w:p>
    <w:p w14:paraId="485F194D" w14:textId="599FE56C" w:rsidR="00756A21" w:rsidRPr="00756A21" w:rsidRDefault="00756A21" w:rsidP="00756A21">
      <w:pPr>
        <w:tabs>
          <w:tab w:val="left" w:pos="720"/>
        </w:tabs>
        <w:ind w:left="720" w:hanging="720"/>
        <w:jc w:val="both"/>
        <w:rPr>
          <w:rFonts w:ascii="Arial" w:hAnsi="Arial" w:cs="Arial"/>
          <w:b/>
          <w:sz w:val="22"/>
          <w:szCs w:val="22"/>
        </w:rPr>
      </w:pPr>
    </w:p>
    <w:p w14:paraId="07528473" w14:textId="77777777" w:rsidR="0030093A" w:rsidRDefault="0030093A" w:rsidP="00C90248">
      <w:pPr>
        <w:tabs>
          <w:tab w:val="left" w:pos="720"/>
        </w:tabs>
        <w:ind w:left="720" w:hanging="720"/>
        <w:jc w:val="both"/>
        <w:rPr>
          <w:rFonts w:ascii="Arial" w:hAnsi="Arial" w:cs="Arial"/>
          <w:b/>
          <w:caps/>
          <w:sz w:val="22"/>
          <w:szCs w:val="22"/>
        </w:rPr>
      </w:pPr>
    </w:p>
    <w:p w14:paraId="0F577326" w14:textId="77777777" w:rsidR="0030093A" w:rsidRDefault="0030093A" w:rsidP="00C90248">
      <w:pPr>
        <w:tabs>
          <w:tab w:val="left" w:pos="720"/>
        </w:tabs>
        <w:ind w:left="720" w:hanging="720"/>
        <w:jc w:val="both"/>
        <w:rPr>
          <w:rFonts w:ascii="Arial" w:hAnsi="Arial" w:cs="Arial"/>
          <w:b/>
          <w:caps/>
          <w:sz w:val="22"/>
          <w:szCs w:val="22"/>
        </w:rPr>
      </w:pPr>
    </w:p>
    <w:p w14:paraId="14D8D1E2" w14:textId="77777777" w:rsidR="0030093A" w:rsidRDefault="0030093A" w:rsidP="00C90248">
      <w:pPr>
        <w:tabs>
          <w:tab w:val="left" w:pos="720"/>
        </w:tabs>
        <w:ind w:left="720" w:hanging="720"/>
        <w:jc w:val="both"/>
        <w:rPr>
          <w:rFonts w:ascii="Arial" w:hAnsi="Arial" w:cs="Arial"/>
          <w:b/>
          <w:caps/>
          <w:sz w:val="22"/>
          <w:szCs w:val="22"/>
        </w:rPr>
      </w:pPr>
    </w:p>
    <w:p w14:paraId="4461C255" w14:textId="77777777" w:rsidR="0030093A" w:rsidRDefault="0030093A" w:rsidP="00C90248">
      <w:pPr>
        <w:tabs>
          <w:tab w:val="left" w:pos="720"/>
        </w:tabs>
        <w:ind w:left="720" w:hanging="720"/>
        <w:jc w:val="both"/>
        <w:rPr>
          <w:rFonts w:ascii="Arial" w:hAnsi="Arial" w:cs="Arial"/>
          <w:b/>
          <w:caps/>
          <w:sz w:val="22"/>
          <w:szCs w:val="22"/>
        </w:rPr>
      </w:pPr>
    </w:p>
    <w:p w14:paraId="04E50E0C" w14:textId="77777777" w:rsidR="00EA774C" w:rsidRDefault="00EA774C" w:rsidP="00C90248">
      <w:pPr>
        <w:tabs>
          <w:tab w:val="left" w:pos="720"/>
        </w:tabs>
        <w:ind w:left="720" w:hanging="720"/>
        <w:jc w:val="both"/>
        <w:rPr>
          <w:rFonts w:ascii="Arial" w:hAnsi="Arial" w:cs="Arial"/>
          <w:b/>
          <w:caps/>
          <w:sz w:val="22"/>
          <w:szCs w:val="22"/>
        </w:rPr>
      </w:pPr>
    </w:p>
    <w:p w14:paraId="035A82DB" w14:textId="5CF88060" w:rsidR="00C90248" w:rsidRDefault="00756A21" w:rsidP="00C90248">
      <w:pPr>
        <w:tabs>
          <w:tab w:val="left" w:pos="720"/>
        </w:tabs>
        <w:ind w:left="720" w:hanging="720"/>
        <w:jc w:val="both"/>
        <w:rPr>
          <w:rFonts w:ascii="Arial" w:hAnsi="Arial" w:cs="Arial"/>
          <w:b/>
          <w:caps/>
          <w:sz w:val="22"/>
          <w:szCs w:val="22"/>
        </w:rPr>
      </w:pPr>
      <w:r w:rsidRPr="00756A21">
        <w:rPr>
          <w:rFonts w:ascii="Arial" w:hAnsi="Arial" w:cs="Arial"/>
          <w:b/>
          <w:caps/>
          <w:sz w:val="22"/>
          <w:szCs w:val="22"/>
        </w:rPr>
        <w:t>8</w:t>
      </w:r>
      <w:r w:rsidRPr="00756A21">
        <w:rPr>
          <w:rFonts w:ascii="Arial" w:hAnsi="Arial" w:cs="Arial"/>
          <w:b/>
          <w:caps/>
          <w:sz w:val="22"/>
          <w:szCs w:val="22"/>
        </w:rPr>
        <w:tab/>
      </w:r>
      <w:r w:rsidR="00231B73" w:rsidRPr="00756A21">
        <w:rPr>
          <w:rFonts w:ascii="Arial" w:hAnsi="Arial" w:cs="Arial"/>
          <w:b/>
          <w:caps/>
          <w:sz w:val="22"/>
          <w:szCs w:val="22"/>
        </w:rPr>
        <w:t>Sailing Area &amp; Obstructions</w:t>
      </w:r>
    </w:p>
    <w:p w14:paraId="425AC3E8" w14:textId="77777777" w:rsidR="00C90248" w:rsidRDefault="00231B73" w:rsidP="00C90248">
      <w:pPr>
        <w:tabs>
          <w:tab w:val="left" w:pos="720"/>
        </w:tabs>
        <w:ind w:left="720" w:hanging="720"/>
        <w:jc w:val="both"/>
        <w:rPr>
          <w:rFonts w:ascii="Arial" w:hAnsi="Arial" w:cs="Arial"/>
          <w:sz w:val="22"/>
          <w:szCs w:val="22"/>
        </w:rPr>
      </w:pPr>
      <w:r w:rsidRPr="00756A21">
        <w:rPr>
          <w:rFonts w:ascii="Arial" w:hAnsi="Arial" w:cs="Arial"/>
          <w:sz w:val="22"/>
          <w:szCs w:val="22"/>
        </w:rPr>
        <w:t>8.1</w:t>
      </w:r>
      <w:r w:rsidRPr="00756A21">
        <w:rPr>
          <w:rFonts w:ascii="Arial" w:hAnsi="Arial" w:cs="Arial"/>
          <w:sz w:val="22"/>
          <w:szCs w:val="22"/>
        </w:rPr>
        <w:tab/>
        <w:t xml:space="preserve">The sailing area is </w:t>
      </w:r>
      <w:r w:rsidR="005E017A" w:rsidRPr="00756A21">
        <w:rPr>
          <w:rFonts w:ascii="Arial" w:hAnsi="Arial" w:cs="Arial"/>
          <w:sz w:val="22"/>
          <w:szCs w:val="22"/>
        </w:rPr>
        <w:t>the full extent of the reservoir.</w:t>
      </w:r>
    </w:p>
    <w:p w14:paraId="318C8BEE" w14:textId="77777777" w:rsidR="00F21CAF" w:rsidRDefault="00F21CAF" w:rsidP="00C90248">
      <w:pPr>
        <w:tabs>
          <w:tab w:val="left" w:pos="720"/>
        </w:tabs>
        <w:ind w:left="720" w:hanging="720"/>
        <w:jc w:val="both"/>
        <w:rPr>
          <w:rFonts w:ascii="Arial" w:hAnsi="Arial" w:cs="Arial"/>
          <w:sz w:val="22"/>
          <w:szCs w:val="22"/>
        </w:rPr>
      </w:pPr>
    </w:p>
    <w:p w14:paraId="22B612D6" w14:textId="2ADDC1D9" w:rsidR="00491839" w:rsidRDefault="00231B73" w:rsidP="0046585F">
      <w:pPr>
        <w:tabs>
          <w:tab w:val="left" w:pos="720"/>
        </w:tabs>
        <w:ind w:left="720" w:hanging="720"/>
        <w:jc w:val="both"/>
        <w:rPr>
          <w:caps/>
          <w:sz w:val="22"/>
        </w:rPr>
      </w:pPr>
      <w:r w:rsidRPr="00756A21">
        <w:rPr>
          <w:rFonts w:ascii="Arial" w:hAnsi="Arial" w:cs="Arial"/>
          <w:sz w:val="22"/>
          <w:szCs w:val="22"/>
        </w:rPr>
        <w:t>8.2</w:t>
      </w:r>
      <w:r w:rsidRPr="00756A21">
        <w:rPr>
          <w:rFonts w:ascii="Arial" w:hAnsi="Arial" w:cs="Arial"/>
          <w:sz w:val="22"/>
          <w:szCs w:val="22"/>
        </w:rPr>
        <w:tab/>
      </w:r>
      <w:r w:rsidR="005E017A" w:rsidRPr="00756A21">
        <w:rPr>
          <w:rFonts w:ascii="Arial" w:hAnsi="Arial" w:cs="Arial"/>
          <w:sz w:val="22"/>
          <w:szCs w:val="22"/>
        </w:rPr>
        <w:t xml:space="preserve">The two towers </w:t>
      </w:r>
      <w:r w:rsidR="00491839" w:rsidRPr="00756A21">
        <w:rPr>
          <w:rFonts w:ascii="Arial" w:hAnsi="Arial" w:cs="Arial"/>
          <w:sz w:val="22"/>
          <w:szCs w:val="22"/>
        </w:rPr>
        <w:t xml:space="preserve">and access bridges </w:t>
      </w:r>
      <w:r w:rsidR="005E017A" w:rsidRPr="00756A21">
        <w:rPr>
          <w:rFonts w:ascii="Arial" w:hAnsi="Arial" w:cs="Arial"/>
          <w:sz w:val="22"/>
          <w:szCs w:val="22"/>
        </w:rPr>
        <w:t>in the re</w:t>
      </w:r>
      <w:r w:rsidR="00491839" w:rsidRPr="00756A21">
        <w:rPr>
          <w:rFonts w:ascii="Arial" w:hAnsi="Arial" w:cs="Arial"/>
          <w:sz w:val="22"/>
          <w:szCs w:val="22"/>
        </w:rPr>
        <w:t>servoir rank as an obstruction within two boat length</w:t>
      </w:r>
    </w:p>
    <w:p w14:paraId="3BBD9308" w14:textId="77777777" w:rsidR="00491839" w:rsidRDefault="00491839">
      <w:pPr>
        <w:pStyle w:val="HeadingA"/>
        <w:tabs>
          <w:tab w:val="clear" w:pos="567"/>
        </w:tabs>
        <w:ind w:left="0" w:firstLine="0"/>
        <w:jc w:val="both"/>
        <w:rPr>
          <w:caps/>
          <w:sz w:val="22"/>
        </w:rPr>
      </w:pPr>
    </w:p>
    <w:p w14:paraId="0DD8CA2B" w14:textId="41494D3F" w:rsidR="00231B73" w:rsidRPr="00174119" w:rsidRDefault="00631369">
      <w:pPr>
        <w:pStyle w:val="HeadingA"/>
        <w:tabs>
          <w:tab w:val="clear" w:pos="567"/>
        </w:tabs>
        <w:ind w:left="0" w:firstLine="0"/>
        <w:jc w:val="both"/>
        <w:rPr>
          <w:caps/>
          <w:sz w:val="22"/>
        </w:rPr>
      </w:pPr>
      <w:r>
        <w:rPr>
          <w:caps/>
          <w:sz w:val="22"/>
        </w:rPr>
        <w:t xml:space="preserve">9. </w:t>
      </w:r>
      <w:r>
        <w:rPr>
          <w:caps/>
          <w:sz w:val="22"/>
        </w:rPr>
        <w:tab/>
      </w:r>
      <w:r>
        <w:rPr>
          <w:caps/>
          <w:sz w:val="22"/>
        </w:rPr>
        <w:tab/>
      </w:r>
      <w:r w:rsidR="00491839" w:rsidRPr="00756A21">
        <w:rPr>
          <w:rFonts w:cs="Arial"/>
          <w:caps/>
          <w:sz w:val="22"/>
          <w:szCs w:val="22"/>
        </w:rPr>
        <w:t>T</w:t>
      </w:r>
      <w:r w:rsidR="00231B73" w:rsidRPr="00756A21">
        <w:rPr>
          <w:rFonts w:cs="Arial"/>
          <w:caps/>
          <w:sz w:val="22"/>
          <w:szCs w:val="22"/>
        </w:rPr>
        <w:t>he Course</w:t>
      </w:r>
      <w:r w:rsidR="00231B73" w:rsidRPr="00756A21">
        <w:rPr>
          <w:rFonts w:cs="Arial"/>
          <w:sz w:val="22"/>
          <w:szCs w:val="22"/>
        </w:rPr>
        <w:t xml:space="preserve"> &amp; MARKS</w:t>
      </w:r>
    </w:p>
    <w:p w14:paraId="50D08825" w14:textId="6FC6A96D" w:rsidR="00231B73" w:rsidRDefault="00231B73">
      <w:pPr>
        <w:pStyle w:val="Heading2"/>
        <w:tabs>
          <w:tab w:val="clear" w:pos="576"/>
          <w:tab w:val="left" w:pos="720"/>
        </w:tabs>
        <w:spacing w:after="0"/>
        <w:ind w:left="720" w:hanging="720"/>
        <w:jc w:val="both"/>
        <w:rPr>
          <w:rFonts w:ascii="Arial" w:hAnsi="Arial" w:cs="Arial"/>
          <w:sz w:val="22"/>
          <w:szCs w:val="22"/>
        </w:rPr>
      </w:pPr>
      <w:r w:rsidRPr="00756A21">
        <w:rPr>
          <w:rFonts w:ascii="Arial" w:hAnsi="Arial" w:cs="Arial"/>
          <w:sz w:val="22"/>
          <w:szCs w:val="22"/>
        </w:rPr>
        <w:t>9.1</w:t>
      </w:r>
      <w:r w:rsidRPr="00756A21">
        <w:rPr>
          <w:rFonts w:ascii="Arial" w:hAnsi="Arial" w:cs="Arial"/>
          <w:sz w:val="22"/>
          <w:szCs w:val="22"/>
        </w:rPr>
        <w:tab/>
        <w:t xml:space="preserve">The </w:t>
      </w:r>
      <w:r w:rsidRPr="00756A21">
        <w:rPr>
          <w:rFonts w:ascii="Arial" w:hAnsi="Arial" w:cs="Arial"/>
          <w:i/>
          <w:sz w:val="22"/>
          <w:szCs w:val="22"/>
        </w:rPr>
        <w:t>course</w:t>
      </w:r>
      <w:r w:rsidRPr="00756A21">
        <w:rPr>
          <w:rFonts w:ascii="Arial" w:hAnsi="Arial" w:cs="Arial"/>
          <w:sz w:val="22"/>
          <w:szCs w:val="22"/>
        </w:rPr>
        <w:t xml:space="preserve"> will be displayed</w:t>
      </w:r>
      <w:r w:rsidR="006C7277" w:rsidRPr="00756A21">
        <w:rPr>
          <w:rFonts w:ascii="Arial" w:hAnsi="Arial" w:cs="Arial"/>
          <w:sz w:val="22"/>
          <w:szCs w:val="22"/>
        </w:rPr>
        <w:t xml:space="preserve"> Race Control Hut </w:t>
      </w:r>
      <w:r w:rsidRPr="00756A21">
        <w:rPr>
          <w:rFonts w:ascii="Arial" w:hAnsi="Arial" w:cs="Arial"/>
          <w:sz w:val="22"/>
          <w:szCs w:val="22"/>
        </w:rPr>
        <w:t>no later than the warning signal. The mark numbers or letters shall be displayed in sequence, their background colour ‘Red’ or ‘Green’ indicating whether marks are to be passed to port or starboard respectively.</w:t>
      </w:r>
    </w:p>
    <w:p w14:paraId="524B5200" w14:textId="77777777" w:rsidR="00555926" w:rsidRPr="00756A21" w:rsidRDefault="00555926">
      <w:pPr>
        <w:pStyle w:val="Heading2"/>
        <w:tabs>
          <w:tab w:val="clear" w:pos="576"/>
          <w:tab w:val="left" w:pos="720"/>
        </w:tabs>
        <w:spacing w:after="0"/>
        <w:ind w:left="720" w:hanging="720"/>
        <w:jc w:val="both"/>
        <w:rPr>
          <w:rFonts w:ascii="Arial" w:hAnsi="Arial" w:cs="Arial"/>
          <w:sz w:val="22"/>
          <w:szCs w:val="22"/>
        </w:rPr>
      </w:pPr>
    </w:p>
    <w:p w14:paraId="74A638E0" w14:textId="77777777" w:rsidR="00431EDC" w:rsidRDefault="00231B73">
      <w:pPr>
        <w:pStyle w:val="Heading2"/>
        <w:tabs>
          <w:tab w:val="clear" w:pos="576"/>
          <w:tab w:val="left" w:pos="720"/>
        </w:tabs>
        <w:spacing w:after="0"/>
        <w:ind w:left="720" w:hanging="720"/>
        <w:jc w:val="both"/>
        <w:rPr>
          <w:rFonts w:ascii="Arial" w:hAnsi="Arial" w:cs="Arial"/>
          <w:sz w:val="22"/>
          <w:szCs w:val="22"/>
        </w:rPr>
      </w:pPr>
      <w:r w:rsidRPr="00756A21">
        <w:rPr>
          <w:rFonts w:ascii="Arial" w:hAnsi="Arial" w:cs="Arial"/>
          <w:sz w:val="22"/>
          <w:szCs w:val="22"/>
        </w:rPr>
        <w:t>9.2</w:t>
      </w:r>
      <w:r w:rsidRPr="00756A21">
        <w:rPr>
          <w:rFonts w:ascii="Arial" w:hAnsi="Arial" w:cs="Arial"/>
          <w:sz w:val="22"/>
          <w:szCs w:val="22"/>
        </w:rPr>
        <w:tab/>
      </w:r>
      <w:r w:rsidR="001C1E79">
        <w:rPr>
          <w:rFonts w:ascii="Arial" w:hAnsi="Arial" w:cs="Arial"/>
          <w:sz w:val="22"/>
          <w:szCs w:val="22"/>
        </w:rPr>
        <w:t xml:space="preserve">The target time for each race will be </w:t>
      </w:r>
      <w:r w:rsidR="008C47A0">
        <w:rPr>
          <w:rFonts w:ascii="Arial" w:hAnsi="Arial" w:cs="Arial"/>
          <w:sz w:val="22"/>
          <w:szCs w:val="22"/>
        </w:rPr>
        <w:t>45 minutes</w:t>
      </w:r>
      <w:r w:rsidR="00431EDC">
        <w:rPr>
          <w:rFonts w:ascii="Arial" w:hAnsi="Arial" w:cs="Arial"/>
          <w:sz w:val="22"/>
          <w:szCs w:val="22"/>
        </w:rPr>
        <w:t xml:space="preserve"> for the first boat that sails the course and finishes.  </w:t>
      </w:r>
    </w:p>
    <w:p w14:paraId="773A694B" w14:textId="77777777" w:rsidR="00431EDC" w:rsidRDefault="00431EDC">
      <w:pPr>
        <w:pStyle w:val="Heading2"/>
        <w:tabs>
          <w:tab w:val="clear" w:pos="576"/>
          <w:tab w:val="left" w:pos="720"/>
        </w:tabs>
        <w:spacing w:after="0"/>
        <w:ind w:left="720" w:hanging="720"/>
        <w:jc w:val="both"/>
        <w:rPr>
          <w:rFonts w:ascii="Arial" w:hAnsi="Arial" w:cs="Arial"/>
          <w:sz w:val="22"/>
          <w:szCs w:val="22"/>
        </w:rPr>
      </w:pPr>
    </w:p>
    <w:p w14:paraId="6B03D9F1" w14:textId="313B2BDF" w:rsidR="00231B73" w:rsidRDefault="005322AE">
      <w:pPr>
        <w:pStyle w:val="Heading2"/>
        <w:tabs>
          <w:tab w:val="clear" w:pos="576"/>
          <w:tab w:val="left" w:pos="720"/>
        </w:tabs>
        <w:spacing w:after="0"/>
        <w:ind w:left="720" w:hanging="720"/>
        <w:jc w:val="both"/>
        <w:rPr>
          <w:rFonts w:ascii="Arial" w:hAnsi="Arial" w:cs="Arial"/>
          <w:sz w:val="22"/>
          <w:szCs w:val="22"/>
        </w:rPr>
      </w:pPr>
      <w:r>
        <w:rPr>
          <w:noProof/>
        </w:rPr>
        <w:drawing>
          <wp:anchor distT="0" distB="0" distL="114300" distR="114300" simplePos="0" relativeHeight="251665408" behindDoc="0" locked="0" layoutInCell="1" allowOverlap="1" wp14:anchorId="16BE8D55" wp14:editId="35FFE420">
            <wp:simplePos x="0" y="0"/>
            <wp:positionH relativeFrom="column">
              <wp:posOffset>651850</wp:posOffset>
            </wp:positionH>
            <wp:positionV relativeFrom="paragraph">
              <wp:posOffset>463048</wp:posOffset>
            </wp:positionV>
            <wp:extent cx="939032" cy="939032"/>
            <wp:effectExtent l="114300" t="101600" r="115570" b="14097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39032" cy="9390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431EDC">
        <w:rPr>
          <w:rFonts w:ascii="Arial" w:hAnsi="Arial" w:cs="Arial"/>
          <w:sz w:val="22"/>
          <w:szCs w:val="22"/>
        </w:rPr>
        <w:t>9.3</w:t>
      </w:r>
      <w:r w:rsidR="00431EDC">
        <w:rPr>
          <w:rFonts w:ascii="Arial" w:hAnsi="Arial" w:cs="Arial"/>
          <w:sz w:val="22"/>
          <w:szCs w:val="22"/>
        </w:rPr>
        <w:tab/>
      </w:r>
      <w:r w:rsidR="00290FE6">
        <w:rPr>
          <w:rFonts w:ascii="Arial" w:hAnsi="Arial" w:cs="Arial"/>
          <w:sz w:val="22"/>
          <w:szCs w:val="22"/>
        </w:rPr>
        <w:t>If required, the</w:t>
      </w:r>
      <w:r w:rsidR="009907DE">
        <w:rPr>
          <w:rFonts w:ascii="Arial" w:hAnsi="Arial" w:cs="Arial"/>
          <w:sz w:val="22"/>
          <w:szCs w:val="22"/>
        </w:rPr>
        <w:t xml:space="preserve"> Race Officer</w:t>
      </w:r>
      <w:r w:rsidR="00BE782C">
        <w:rPr>
          <w:rFonts w:ascii="Arial" w:hAnsi="Arial" w:cs="Arial"/>
          <w:sz w:val="22"/>
          <w:szCs w:val="22"/>
        </w:rPr>
        <w:t xml:space="preserve"> </w:t>
      </w:r>
      <w:r w:rsidR="00145708">
        <w:rPr>
          <w:rFonts w:ascii="Arial" w:hAnsi="Arial" w:cs="Arial"/>
          <w:sz w:val="22"/>
          <w:szCs w:val="22"/>
        </w:rPr>
        <w:t>will signal</w:t>
      </w:r>
      <w:r w:rsidR="009907DE">
        <w:rPr>
          <w:rFonts w:ascii="Arial" w:hAnsi="Arial" w:cs="Arial"/>
          <w:sz w:val="22"/>
          <w:szCs w:val="22"/>
        </w:rPr>
        <w:t xml:space="preserve"> shortened course </w:t>
      </w:r>
      <w:r w:rsidR="00923753">
        <w:rPr>
          <w:rFonts w:ascii="Arial" w:hAnsi="Arial" w:cs="Arial"/>
          <w:sz w:val="22"/>
          <w:szCs w:val="22"/>
        </w:rPr>
        <w:t>(Flag S) at an appropriate time to meet the target time</w:t>
      </w:r>
      <w:r w:rsidR="00145708">
        <w:rPr>
          <w:rFonts w:ascii="Arial" w:hAnsi="Arial" w:cs="Arial"/>
          <w:sz w:val="22"/>
          <w:szCs w:val="22"/>
        </w:rPr>
        <w:t xml:space="preserve">. Not achieving </w:t>
      </w:r>
      <w:r w:rsidR="009A1E2B">
        <w:rPr>
          <w:rFonts w:ascii="Arial" w:hAnsi="Arial" w:cs="Arial"/>
          <w:sz w:val="22"/>
          <w:szCs w:val="22"/>
        </w:rPr>
        <w:t>or exceeding this target time will not give cause to seek redress or protest</w:t>
      </w:r>
      <w:r w:rsidR="00405468">
        <w:rPr>
          <w:rFonts w:ascii="Arial" w:hAnsi="Arial" w:cs="Arial"/>
          <w:sz w:val="22"/>
          <w:szCs w:val="22"/>
        </w:rPr>
        <w:t xml:space="preserve">. </w:t>
      </w:r>
    </w:p>
    <w:p w14:paraId="7CAF0482" w14:textId="55B38FDC" w:rsidR="00931444" w:rsidRDefault="00931444" w:rsidP="005D5CB4">
      <w:pPr>
        <w:pStyle w:val="Heading2"/>
        <w:tabs>
          <w:tab w:val="clear" w:pos="576"/>
          <w:tab w:val="left" w:pos="720"/>
        </w:tabs>
        <w:spacing w:after="0"/>
        <w:jc w:val="both"/>
        <w:rPr>
          <w:rFonts w:ascii="Arial" w:hAnsi="Arial" w:cs="Arial"/>
          <w:sz w:val="22"/>
          <w:szCs w:val="22"/>
        </w:rPr>
      </w:pPr>
    </w:p>
    <w:p w14:paraId="116B34EE" w14:textId="04E5497A" w:rsidR="00C247B9" w:rsidRDefault="00C247B9" w:rsidP="0046585F">
      <w:pPr>
        <w:pStyle w:val="Heading2"/>
        <w:tabs>
          <w:tab w:val="clear" w:pos="576"/>
          <w:tab w:val="left" w:pos="720"/>
        </w:tabs>
        <w:spacing w:after="0"/>
        <w:ind w:left="0" w:firstLine="0"/>
        <w:jc w:val="both"/>
        <w:rPr>
          <w:rFonts w:ascii="Arial" w:hAnsi="Arial" w:cs="Arial"/>
          <w:sz w:val="22"/>
          <w:szCs w:val="22"/>
        </w:rPr>
      </w:pPr>
    </w:p>
    <w:p w14:paraId="4956D7E4" w14:textId="66B1BF15" w:rsidR="00C247B9" w:rsidRDefault="00C247B9">
      <w:pPr>
        <w:pStyle w:val="Heading2"/>
        <w:tabs>
          <w:tab w:val="clear" w:pos="576"/>
          <w:tab w:val="left" w:pos="720"/>
        </w:tabs>
        <w:spacing w:after="0"/>
        <w:ind w:left="720" w:hanging="720"/>
        <w:jc w:val="both"/>
        <w:rPr>
          <w:rFonts w:ascii="Arial" w:hAnsi="Arial" w:cs="Arial"/>
          <w:sz w:val="22"/>
          <w:szCs w:val="22"/>
        </w:rPr>
      </w:pPr>
      <w:r>
        <w:rPr>
          <w:rFonts w:ascii="Arial" w:hAnsi="Arial" w:cs="Arial"/>
          <w:sz w:val="22"/>
          <w:szCs w:val="22"/>
        </w:rPr>
        <w:t xml:space="preserve">9.4 </w:t>
      </w:r>
      <w:r>
        <w:rPr>
          <w:rFonts w:ascii="Arial" w:hAnsi="Arial" w:cs="Arial"/>
          <w:sz w:val="22"/>
          <w:szCs w:val="22"/>
        </w:rPr>
        <w:tab/>
      </w:r>
      <w:r w:rsidR="00227896">
        <w:rPr>
          <w:rFonts w:ascii="Arial" w:hAnsi="Arial" w:cs="Arial"/>
          <w:sz w:val="22"/>
          <w:szCs w:val="22"/>
        </w:rPr>
        <w:t xml:space="preserve">The shortened course will be signalled </w:t>
      </w:r>
      <w:r w:rsidR="00A75B41">
        <w:rPr>
          <w:rFonts w:ascii="Arial" w:hAnsi="Arial" w:cs="Arial"/>
          <w:sz w:val="22"/>
          <w:szCs w:val="22"/>
        </w:rPr>
        <w:t xml:space="preserve">before the leading boat </w:t>
      </w:r>
      <w:r w:rsidR="00290FE6">
        <w:rPr>
          <w:rFonts w:ascii="Arial" w:hAnsi="Arial" w:cs="Arial"/>
          <w:sz w:val="22"/>
          <w:szCs w:val="22"/>
        </w:rPr>
        <w:t xml:space="preserve">enters </w:t>
      </w:r>
      <w:r w:rsidR="003C3118">
        <w:rPr>
          <w:rFonts w:ascii="Arial" w:hAnsi="Arial" w:cs="Arial"/>
          <w:sz w:val="22"/>
          <w:szCs w:val="22"/>
        </w:rPr>
        <w:t xml:space="preserve">the </w:t>
      </w:r>
      <w:r w:rsidR="00E8755F">
        <w:rPr>
          <w:rFonts w:ascii="Arial" w:hAnsi="Arial" w:cs="Arial"/>
          <w:sz w:val="22"/>
          <w:szCs w:val="22"/>
        </w:rPr>
        <w:t>3-boat</w:t>
      </w:r>
      <w:r w:rsidR="003C3118">
        <w:rPr>
          <w:rFonts w:ascii="Arial" w:hAnsi="Arial" w:cs="Arial"/>
          <w:sz w:val="22"/>
          <w:szCs w:val="22"/>
        </w:rPr>
        <w:t xml:space="preserve"> length zone of a mark of the course. </w:t>
      </w:r>
      <w:r w:rsidR="00503349">
        <w:rPr>
          <w:rFonts w:ascii="Arial" w:hAnsi="Arial" w:cs="Arial"/>
          <w:sz w:val="22"/>
          <w:szCs w:val="22"/>
        </w:rPr>
        <w:t xml:space="preserve"> All boats </w:t>
      </w:r>
      <w:r w:rsidR="00CD5DFD">
        <w:rPr>
          <w:rFonts w:ascii="Arial" w:hAnsi="Arial" w:cs="Arial"/>
          <w:sz w:val="22"/>
          <w:szCs w:val="22"/>
        </w:rPr>
        <w:t xml:space="preserve">will leave the mark on the required side and sail to the finish line </w:t>
      </w:r>
      <w:r w:rsidR="00114D56">
        <w:rPr>
          <w:rFonts w:ascii="Arial" w:hAnsi="Arial" w:cs="Arial"/>
          <w:sz w:val="22"/>
          <w:szCs w:val="22"/>
        </w:rPr>
        <w:t>without being required to pass or round any other marks crossing the line</w:t>
      </w:r>
      <w:r w:rsidR="00D06904">
        <w:rPr>
          <w:rFonts w:ascii="Arial" w:hAnsi="Arial" w:cs="Arial"/>
          <w:sz w:val="22"/>
          <w:szCs w:val="22"/>
        </w:rPr>
        <w:t xml:space="preserve"> in the direction as sailed from the last mark. </w:t>
      </w:r>
    </w:p>
    <w:p w14:paraId="6390E04C" w14:textId="77777777" w:rsidR="0003263C" w:rsidRDefault="0003263C">
      <w:pPr>
        <w:pStyle w:val="Heading2"/>
        <w:tabs>
          <w:tab w:val="clear" w:pos="576"/>
          <w:tab w:val="left" w:pos="720"/>
        </w:tabs>
        <w:spacing w:after="0"/>
        <w:ind w:left="720" w:hanging="720"/>
        <w:jc w:val="both"/>
        <w:rPr>
          <w:rFonts w:ascii="Arial" w:hAnsi="Arial" w:cs="Arial"/>
          <w:sz w:val="22"/>
          <w:szCs w:val="22"/>
        </w:rPr>
      </w:pPr>
    </w:p>
    <w:p w14:paraId="0DCCDEFA" w14:textId="2C7CBD1D" w:rsidR="00756A21" w:rsidRPr="00C97642" w:rsidRDefault="00C97642" w:rsidP="00F474E6">
      <w:pPr>
        <w:pStyle w:val="Heading2"/>
        <w:tabs>
          <w:tab w:val="clear" w:pos="576"/>
          <w:tab w:val="left" w:pos="720"/>
        </w:tabs>
        <w:spacing w:after="0"/>
        <w:ind w:left="0" w:firstLine="0"/>
        <w:jc w:val="both"/>
        <w:rPr>
          <w:rFonts w:ascii="Arial" w:hAnsi="Arial" w:cs="Arial"/>
          <w:i/>
          <w:iCs/>
          <w:sz w:val="22"/>
          <w:szCs w:val="22"/>
        </w:rPr>
      </w:pPr>
      <w:r>
        <w:rPr>
          <w:rFonts w:ascii="Arial" w:hAnsi="Arial" w:cs="Arial"/>
          <w:sz w:val="22"/>
          <w:szCs w:val="22"/>
        </w:rPr>
        <w:tab/>
      </w:r>
      <w:r w:rsidRPr="00C97642">
        <w:rPr>
          <w:rFonts w:ascii="Arial" w:hAnsi="Arial" w:cs="Arial"/>
          <w:i/>
          <w:iCs/>
          <w:sz w:val="22"/>
          <w:szCs w:val="22"/>
        </w:rPr>
        <w:t>Course Marks</w:t>
      </w:r>
    </w:p>
    <w:p w14:paraId="1ED302D9" w14:textId="77777777" w:rsidR="00C97642" w:rsidRPr="00756A21" w:rsidRDefault="00C97642" w:rsidP="00F474E6">
      <w:pPr>
        <w:pStyle w:val="Heading2"/>
        <w:tabs>
          <w:tab w:val="clear" w:pos="576"/>
          <w:tab w:val="left" w:pos="720"/>
        </w:tabs>
        <w:spacing w:after="0"/>
        <w:ind w:left="0" w:firstLine="0"/>
        <w:jc w:val="both"/>
        <w:rPr>
          <w:rFonts w:ascii="Arial" w:hAnsi="Arial" w:cs="Arial"/>
          <w:sz w:val="22"/>
          <w:szCs w:val="22"/>
        </w:rPr>
      </w:pPr>
    </w:p>
    <w:p w14:paraId="416D1AD5" w14:textId="545A7364" w:rsidR="00C97642" w:rsidRDefault="00231B73">
      <w:pPr>
        <w:tabs>
          <w:tab w:val="left" w:pos="709"/>
        </w:tabs>
        <w:ind w:left="709" w:hanging="709"/>
        <w:rPr>
          <w:rFonts w:ascii="Arial" w:hAnsi="Arial" w:cs="Arial"/>
          <w:sz w:val="22"/>
          <w:szCs w:val="22"/>
        </w:rPr>
      </w:pPr>
      <w:r w:rsidRPr="00756A21">
        <w:rPr>
          <w:rFonts w:ascii="Arial" w:hAnsi="Arial" w:cs="Arial"/>
          <w:sz w:val="22"/>
          <w:szCs w:val="22"/>
        </w:rPr>
        <w:t>9.</w:t>
      </w:r>
      <w:r w:rsidR="005D5CB4">
        <w:rPr>
          <w:rFonts w:ascii="Arial" w:hAnsi="Arial" w:cs="Arial"/>
          <w:sz w:val="22"/>
          <w:szCs w:val="22"/>
        </w:rPr>
        <w:t>5</w:t>
      </w:r>
      <w:r w:rsidR="00F474E6">
        <w:rPr>
          <w:rFonts w:ascii="Arial" w:hAnsi="Arial" w:cs="Arial"/>
          <w:sz w:val="22"/>
          <w:szCs w:val="22"/>
        </w:rPr>
        <w:tab/>
      </w:r>
      <w:r w:rsidRPr="00756A21">
        <w:rPr>
          <w:rFonts w:ascii="Arial" w:hAnsi="Arial" w:cs="Arial"/>
          <w:sz w:val="22"/>
          <w:szCs w:val="22"/>
        </w:rPr>
        <w:t xml:space="preserve">Course marks are round </w:t>
      </w:r>
      <w:r w:rsidR="00491839" w:rsidRPr="00756A21">
        <w:rPr>
          <w:rFonts w:ascii="Arial" w:hAnsi="Arial" w:cs="Arial"/>
          <w:sz w:val="22"/>
          <w:szCs w:val="22"/>
        </w:rPr>
        <w:t>buoys, labelled</w:t>
      </w:r>
      <w:r w:rsidRPr="00756A21">
        <w:rPr>
          <w:rFonts w:ascii="Arial" w:hAnsi="Arial" w:cs="Arial"/>
          <w:sz w:val="22"/>
          <w:szCs w:val="22"/>
        </w:rPr>
        <w:t xml:space="preserve"> and laid out approximately as shown </w:t>
      </w:r>
      <w:r w:rsidR="00C97642">
        <w:rPr>
          <w:rFonts w:ascii="Arial" w:hAnsi="Arial" w:cs="Arial"/>
          <w:sz w:val="22"/>
          <w:szCs w:val="22"/>
        </w:rPr>
        <w:t xml:space="preserve">below. </w:t>
      </w:r>
      <w:r w:rsidR="00F260CB">
        <w:rPr>
          <w:rFonts w:ascii="Arial" w:hAnsi="Arial" w:cs="Arial"/>
          <w:sz w:val="22"/>
          <w:szCs w:val="22"/>
        </w:rPr>
        <w:t>Temporary b</w:t>
      </w:r>
      <w:r w:rsidR="000540DC">
        <w:rPr>
          <w:rFonts w:ascii="Arial" w:hAnsi="Arial" w:cs="Arial"/>
          <w:sz w:val="22"/>
          <w:szCs w:val="22"/>
        </w:rPr>
        <w:t xml:space="preserve">uoys May also be used.  Competitors will be advised accordingly at the briefing. </w:t>
      </w:r>
    </w:p>
    <w:p w14:paraId="6A65E538" w14:textId="77777777" w:rsidR="000F5359" w:rsidRDefault="000F5359">
      <w:pPr>
        <w:tabs>
          <w:tab w:val="left" w:pos="709"/>
        </w:tabs>
        <w:ind w:left="709" w:hanging="709"/>
        <w:rPr>
          <w:rFonts w:ascii="Arial" w:hAnsi="Arial" w:cs="Arial"/>
          <w:sz w:val="22"/>
          <w:szCs w:val="22"/>
        </w:rPr>
      </w:pPr>
    </w:p>
    <w:p w14:paraId="0792CA01" w14:textId="30941F4C" w:rsidR="00231B73" w:rsidRPr="00756A21" w:rsidRDefault="00231B73">
      <w:pPr>
        <w:tabs>
          <w:tab w:val="left" w:pos="709"/>
        </w:tabs>
        <w:ind w:left="709" w:hanging="709"/>
        <w:rPr>
          <w:rFonts w:ascii="Arial" w:hAnsi="Arial" w:cs="Arial"/>
          <w:sz w:val="22"/>
          <w:szCs w:val="22"/>
        </w:rPr>
      </w:pPr>
      <w:r w:rsidRPr="00756A21">
        <w:rPr>
          <w:rFonts w:ascii="Arial" w:hAnsi="Arial" w:cs="Arial"/>
          <w:sz w:val="22"/>
          <w:szCs w:val="22"/>
        </w:rPr>
        <w:t xml:space="preserve"> </w:t>
      </w:r>
      <w:r w:rsidR="000F5359">
        <w:rPr>
          <w:noProof/>
          <w:color w:val="000000"/>
        </w:rPr>
        <w:drawing>
          <wp:inline distT="0" distB="0" distL="0" distR="0" wp14:anchorId="3D817A4E" wp14:editId="2B3DD80E">
            <wp:extent cx="5257800" cy="36512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3651250"/>
                    </a:xfrm>
                    <a:prstGeom prst="rect">
                      <a:avLst/>
                    </a:prstGeom>
                    <a:noFill/>
                    <a:ln>
                      <a:noFill/>
                    </a:ln>
                  </pic:spPr>
                </pic:pic>
              </a:graphicData>
            </a:graphic>
          </wp:inline>
        </w:drawing>
      </w:r>
    </w:p>
    <w:p w14:paraId="69E41FA0" w14:textId="2D099394" w:rsidR="000F5359" w:rsidRDefault="00231B73" w:rsidP="00ED31C1">
      <w:pPr>
        <w:pStyle w:val="Heading2"/>
        <w:tabs>
          <w:tab w:val="clear" w:pos="576"/>
          <w:tab w:val="left" w:pos="720"/>
        </w:tabs>
        <w:spacing w:after="0"/>
        <w:ind w:left="720" w:hanging="720"/>
        <w:jc w:val="both"/>
        <w:rPr>
          <w:rFonts w:ascii="Arial" w:hAnsi="Arial" w:cs="Arial"/>
          <w:sz w:val="22"/>
          <w:szCs w:val="22"/>
        </w:rPr>
      </w:pPr>
      <w:r w:rsidRPr="00756A21">
        <w:rPr>
          <w:rFonts w:ascii="Arial" w:hAnsi="Arial" w:cs="Arial"/>
          <w:sz w:val="22"/>
          <w:szCs w:val="22"/>
        </w:rPr>
        <w:lastRenderedPageBreak/>
        <w:t>9.</w:t>
      </w:r>
      <w:r w:rsidR="005D5CB4">
        <w:rPr>
          <w:rFonts w:ascii="Arial" w:hAnsi="Arial" w:cs="Arial"/>
          <w:sz w:val="22"/>
          <w:szCs w:val="22"/>
        </w:rPr>
        <w:t>6</w:t>
      </w:r>
      <w:r w:rsidR="000F5359">
        <w:rPr>
          <w:rFonts w:ascii="Arial" w:hAnsi="Arial" w:cs="Arial"/>
          <w:sz w:val="22"/>
          <w:szCs w:val="22"/>
        </w:rPr>
        <w:tab/>
      </w:r>
      <w:r w:rsidR="00ED31C1" w:rsidRPr="00756A21">
        <w:rPr>
          <w:rFonts w:ascii="Arial" w:hAnsi="Arial" w:cs="Arial"/>
          <w:sz w:val="22"/>
          <w:szCs w:val="22"/>
        </w:rPr>
        <w:t>The</w:t>
      </w:r>
      <w:r w:rsidR="00ED31C1" w:rsidRPr="00756A21">
        <w:rPr>
          <w:rFonts w:ascii="Arial" w:hAnsi="Arial" w:cs="Arial"/>
          <w:i/>
          <w:sz w:val="22"/>
          <w:szCs w:val="22"/>
        </w:rPr>
        <w:t xml:space="preserve"> Starting Line</w:t>
      </w:r>
      <w:r w:rsidR="00ED31C1" w:rsidRPr="00756A21">
        <w:rPr>
          <w:rFonts w:ascii="Arial" w:hAnsi="Arial" w:cs="Arial"/>
          <w:sz w:val="22"/>
          <w:szCs w:val="22"/>
        </w:rPr>
        <w:t xml:space="preserve"> – will be between a staff on the committee boat displaying an orange flag or the Race Control</w:t>
      </w:r>
      <w:r w:rsidR="00ED31C1">
        <w:rPr>
          <w:rFonts w:ascii="Arial" w:hAnsi="Arial" w:cs="Arial"/>
          <w:sz w:val="22"/>
          <w:szCs w:val="22"/>
        </w:rPr>
        <w:t xml:space="preserve"> </w:t>
      </w:r>
      <w:r w:rsidR="00ED31C1" w:rsidRPr="00756A21">
        <w:rPr>
          <w:rFonts w:ascii="Arial" w:hAnsi="Arial" w:cs="Arial"/>
          <w:sz w:val="22"/>
          <w:szCs w:val="22"/>
        </w:rPr>
        <w:t>Hut or a staff on the shore and the start line mark.</w:t>
      </w:r>
    </w:p>
    <w:p w14:paraId="255C5026" w14:textId="29D35C24" w:rsidR="00231B73" w:rsidRPr="00756A21" w:rsidRDefault="00231B73" w:rsidP="006347DB">
      <w:pPr>
        <w:pStyle w:val="Heading2"/>
        <w:tabs>
          <w:tab w:val="clear" w:pos="576"/>
          <w:tab w:val="left" w:pos="720"/>
        </w:tabs>
        <w:spacing w:after="0"/>
        <w:ind w:left="0" w:firstLine="0"/>
        <w:jc w:val="both"/>
        <w:rPr>
          <w:rFonts w:ascii="Arial" w:hAnsi="Arial" w:cs="Arial"/>
          <w:sz w:val="22"/>
          <w:szCs w:val="22"/>
        </w:rPr>
      </w:pPr>
    </w:p>
    <w:p w14:paraId="617B75BA" w14:textId="3EB7EFDE" w:rsidR="003776AC" w:rsidRPr="00756A21" w:rsidRDefault="00231B73">
      <w:pPr>
        <w:pStyle w:val="BodyA"/>
        <w:tabs>
          <w:tab w:val="left" w:pos="720"/>
        </w:tabs>
        <w:ind w:left="720" w:hanging="720"/>
        <w:jc w:val="both"/>
        <w:rPr>
          <w:rFonts w:cs="Arial"/>
          <w:sz w:val="22"/>
          <w:szCs w:val="22"/>
        </w:rPr>
      </w:pPr>
      <w:r w:rsidRPr="00756A21">
        <w:rPr>
          <w:rFonts w:cs="Arial"/>
          <w:sz w:val="22"/>
          <w:szCs w:val="22"/>
        </w:rPr>
        <w:t>9.</w:t>
      </w:r>
      <w:r w:rsidR="00D66C5C">
        <w:rPr>
          <w:rFonts w:cs="Arial"/>
          <w:sz w:val="22"/>
          <w:szCs w:val="22"/>
        </w:rPr>
        <w:t>7</w:t>
      </w:r>
      <w:r w:rsidRPr="00756A21">
        <w:rPr>
          <w:rFonts w:cs="Arial"/>
          <w:sz w:val="22"/>
          <w:szCs w:val="22"/>
        </w:rPr>
        <w:tab/>
      </w:r>
      <w:r w:rsidRPr="00756A21">
        <w:rPr>
          <w:rFonts w:cs="Arial"/>
          <w:i/>
          <w:sz w:val="22"/>
          <w:szCs w:val="22"/>
        </w:rPr>
        <w:t>Finish Line mark</w:t>
      </w:r>
      <w:r w:rsidRPr="00756A21">
        <w:rPr>
          <w:rFonts w:cs="Arial"/>
          <w:sz w:val="22"/>
          <w:szCs w:val="22"/>
        </w:rPr>
        <w:t xml:space="preserve"> </w:t>
      </w:r>
    </w:p>
    <w:p w14:paraId="58605C0D" w14:textId="747FA5D1" w:rsidR="00231B73" w:rsidRPr="00756A21" w:rsidRDefault="003776AC" w:rsidP="003776AC">
      <w:pPr>
        <w:pStyle w:val="BodyA"/>
        <w:tabs>
          <w:tab w:val="left" w:pos="720"/>
        </w:tabs>
        <w:ind w:left="720" w:hanging="720"/>
        <w:jc w:val="both"/>
        <w:rPr>
          <w:rFonts w:cs="Arial"/>
          <w:sz w:val="22"/>
          <w:szCs w:val="22"/>
        </w:rPr>
      </w:pPr>
      <w:r w:rsidRPr="00756A21">
        <w:rPr>
          <w:rFonts w:cs="Arial"/>
          <w:sz w:val="22"/>
          <w:szCs w:val="22"/>
        </w:rPr>
        <w:tab/>
      </w:r>
      <w:r w:rsidR="00231B73" w:rsidRPr="00756A21">
        <w:rPr>
          <w:rFonts w:cs="Arial"/>
          <w:sz w:val="22"/>
          <w:szCs w:val="22"/>
        </w:rPr>
        <w:t>The mark</w:t>
      </w:r>
      <w:r w:rsidRPr="00756A21">
        <w:rPr>
          <w:rFonts w:cs="Arial"/>
          <w:sz w:val="22"/>
          <w:szCs w:val="22"/>
        </w:rPr>
        <w:t>s</w:t>
      </w:r>
      <w:r w:rsidR="00231B73" w:rsidRPr="00756A21">
        <w:rPr>
          <w:rFonts w:cs="Arial"/>
          <w:sz w:val="22"/>
          <w:szCs w:val="22"/>
        </w:rPr>
        <w:t xml:space="preserve"> used for the finishing line will be </w:t>
      </w:r>
      <w:r w:rsidR="00756A21" w:rsidRPr="00756A21">
        <w:rPr>
          <w:rFonts w:cs="Arial"/>
          <w:sz w:val="22"/>
          <w:szCs w:val="22"/>
        </w:rPr>
        <w:t>the Race Control Hut and the Finish Line Mark</w:t>
      </w:r>
    </w:p>
    <w:p w14:paraId="03B845C1" w14:textId="77777777" w:rsidR="00231B73" w:rsidRPr="00756A21" w:rsidRDefault="00231B73">
      <w:pPr>
        <w:pStyle w:val="BodyA"/>
        <w:jc w:val="both"/>
        <w:rPr>
          <w:rFonts w:cs="Arial"/>
          <w:sz w:val="22"/>
          <w:szCs w:val="22"/>
        </w:rPr>
      </w:pPr>
    </w:p>
    <w:p w14:paraId="4F58A739" w14:textId="77777777" w:rsidR="00231B73" w:rsidRPr="00756A21" w:rsidRDefault="00231B73">
      <w:pPr>
        <w:pStyle w:val="HeadingA"/>
        <w:tabs>
          <w:tab w:val="clear" w:pos="567"/>
        </w:tabs>
        <w:ind w:left="0" w:firstLine="0"/>
        <w:jc w:val="both"/>
        <w:rPr>
          <w:rFonts w:cs="Arial"/>
          <w:sz w:val="22"/>
          <w:szCs w:val="22"/>
        </w:rPr>
      </w:pPr>
      <w:r w:rsidRPr="00756A21">
        <w:rPr>
          <w:rFonts w:cs="Arial"/>
          <w:sz w:val="22"/>
          <w:szCs w:val="22"/>
        </w:rPr>
        <w:t>10</w:t>
      </w:r>
      <w:r w:rsidRPr="00756A21">
        <w:rPr>
          <w:rFonts w:cs="Arial"/>
          <w:sz w:val="22"/>
          <w:szCs w:val="22"/>
        </w:rPr>
        <w:tab/>
      </w:r>
      <w:r w:rsidRPr="00756A21">
        <w:rPr>
          <w:rFonts w:cs="Arial"/>
          <w:sz w:val="22"/>
          <w:szCs w:val="22"/>
        </w:rPr>
        <w:tab/>
      </w:r>
      <w:r w:rsidRPr="00756A21">
        <w:rPr>
          <w:rFonts w:cs="Arial"/>
          <w:caps/>
          <w:sz w:val="22"/>
          <w:szCs w:val="22"/>
        </w:rPr>
        <w:t>The Start</w:t>
      </w:r>
      <w:r w:rsidRPr="00756A21">
        <w:rPr>
          <w:rFonts w:cs="Arial"/>
          <w:sz w:val="22"/>
          <w:szCs w:val="22"/>
        </w:rPr>
        <w:t xml:space="preserve"> </w:t>
      </w:r>
    </w:p>
    <w:p w14:paraId="781DFA19" w14:textId="052E9838" w:rsidR="00231B73" w:rsidRPr="00D53F75" w:rsidRDefault="000D1797" w:rsidP="00DE19A8">
      <w:pPr>
        <w:pStyle w:val="Heading2"/>
        <w:tabs>
          <w:tab w:val="clear" w:pos="576"/>
          <w:tab w:val="left" w:pos="720"/>
        </w:tabs>
        <w:spacing w:after="0"/>
        <w:ind w:left="720" w:hanging="720"/>
        <w:jc w:val="both"/>
        <w:rPr>
          <w:rFonts w:ascii="Arial" w:hAnsi="Arial" w:cs="Arial"/>
          <w:sz w:val="22"/>
          <w:szCs w:val="22"/>
        </w:rPr>
      </w:pPr>
      <w:r w:rsidRPr="00756A21">
        <w:rPr>
          <w:rFonts w:ascii="Arial" w:hAnsi="Arial" w:cs="Arial"/>
          <w:sz w:val="22"/>
          <w:szCs w:val="22"/>
        </w:rPr>
        <w:t>10.1</w:t>
      </w:r>
      <w:r w:rsidR="00231B73" w:rsidRPr="00756A21">
        <w:rPr>
          <w:rFonts w:ascii="Arial" w:hAnsi="Arial" w:cs="Arial"/>
          <w:sz w:val="22"/>
          <w:szCs w:val="22"/>
        </w:rPr>
        <w:tab/>
      </w:r>
      <w:r w:rsidR="00231B73" w:rsidRPr="00D53F75">
        <w:rPr>
          <w:rFonts w:ascii="Arial" w:hAnsi="Arial" w:cs="Arial"/>
          <w:sz w:val="22"/>
          <w:szCs w:val="22"/>
        </w:rPr>
        <w:t xml:space="preserve">The </w:t>
      </w:r>
      <w:r w:rsidR="00D66C5C" w:rsidRPr="00D53F75">
        <w:rPr>
          <w:rFonts w:ascii="Arial" w:hAnsi="Arial" w:cs="Arial"/>
          <w:sz w:val="22"/>
          <w:szCs w:val="22"/>
        </w:rPr>
        <w:t xml:space="preserve">starting procedure will be </w:t>
      </w:r>
      <w:r w:rsidR="00DE19A8" w:rsidRPr="00D53F75">
        <w:rPr>
          <w:rFonts w:ascii="Arial" w:hAnsi="Arial" w:cs="Arial"/>
          <w:sz w:val="22"/>
          <w:szCs w:val="22"/>
        </w:rPr>
        <w:t xml:space="preserve">5,4,1,0. </w:t>
      </w:r>
      <w:r w:rsidR="00231B73" w:rsidRPr="00D53F75">
        <w:rPr>
          <w:rFonts w:ascii="Arial" w:hAnsi="Arial" w:cs="Arial"/>
          <w:sz w:val="22"/>
          <w:szCs w:val="22"/>
        </w:rPr>
        <w:t xml:space="preserve"> </w:t>
      </w:r>
    </w:p>
    <w:p w14:paraId="31107D34" w14:textId="77777777" w:rsidR="00231B73" w:rsidRPr="00756A21" w:rsidRDefault="00231B73" w:rsidP="00DE19A8">
      <w:pPr>
        <w:pStyle w:val="Heading2"/>
        <w:tabs>
          <w:tab w:val="clear" w:pos="576"/>
          <w:tab w:val="left" w:pos="720"/>
        </w:tabs>
        <w:spacing w:after="0"/>
        <w:ind w:left="0" w:firstLine="0"/>
        <w:jc w:val="both"/>
        <w:rPr>
          <w:rFonts w:ascii="Arial" w:hAnsi="Arial" w:cs="Arial"/>
          <w:sz w:val="22"/>
          <w:szCs w:val="22"/>
        </w:rPr>
      </w:pPr>
    </w:p>
    <w:p w14:paraId="60A011ED" w14:textId="77777777" w:rsidR="00231B73" w:rsidRPr="00756A21" w:rsidRDefault="00231B73">
      <w:pPr>
        <w:pStyle w:val="HeadingA"/>
        <w:tabs>
          <w:tab w:val="clear" w:pos="567"/>
        </w:tabs>
        <w:ind w:left="0" w:firstLine="0"/>
        <w:jc w:val="both"/>
        <w:rPr>
          <w:rFonts w:cs="Arial"/>
          <w:sz w:val="22"/>
          <w:szCs w:val="22"/>
        </w:rPr>
      </w:pPr>
      <w:r w:rsidRPr="00756A21">
        <w:rPr>
          <w:rFonts w:cs="Arial"/>
          <w:sz w:val="22"/>
          <w:szCs w:val="22"/>
        </w:rPr>
        <w:t>11</w:t>
      </w:r>
      <w:r w:rsidRPr="00756A21">
        <w:rPr>
          <w:rFonts w:cs="Arial"/>
          <w:sz w:val="22"/>
          <w:szCs w:val="22"/>
        </w:rPr>
        <w:tab/>
      </w:r>
      <w:r w:rsidRPr="00756A21">
        <w:rPr>
          <w:rFonts w:cs="Arial"/>
          <w:sz w:val="22"/>
          <w:szCs w:val="22"/>
        </w:rPr>
        <w:tab/>
      </w:r>
      <w:r w:rsidRPr="00756A21">
        <w:rPr>
          <w:rFonts w:cs="Arial"/>
          <w:caps/>
          <w:sz w:val="22"/>
          <w:szCs w:val="22"/>
        </w:rPr>
        <w:t>Change of position of next mark</w:t>
      </w:r>
      <w:r w:rsidRPr="00756A21">
        <w:rPr>
          <w:rFonts w:cs="Arial"/>
          <w:caps/>
          <w:sz w:val="22"/>
          <w:szCs w:val="22"/>
        </w:rPr>
        <w:tab/>
      </w:r>
    </w:p>
    <w:p w14:paraId="77DC895C" w14:textId="4DFF80A4" w:rsidR="00231B73" w:rsidRPr="00756A21" w:rsidRDefault="00231B73">
      <w:pPr>
        <w:pStyle w:val="BodyA"/>
        <w:tabs>
          <w:tab w:val="left" w:pos="720"/>
        </w:tabs>
        <w:ind w:left="720" w:hanging="720"/>
        <w:jc w:val="both"/>
        <w:rPr>
          <w:rFonts w:cs="Arial"/>
          <w:sz w:val="22"/>
          <w:szCs w:val="22"/>
        </w:rPr>
      </w:pPr>
      <w:r w:rsidRPr="00756A21">
        <w:rPr>
          <w:rFonts w:cs="Arial"/>
          <w:sz w:val="22"/>
          <w:szCs w:val="22"/>
        </w:rPr>
        <w:t>11.1</w:t>
      </w:r>
      <w:r w:rsidRPr="00756A21">
        <w:rPr>
          <w:rFonts w:cs="Arial"/>
          <w:sz w:val="22"/>
          <w:szCs w:val="22"/>
        </w:rPr>
        <w:tab/>
        <w:t>No marks of the course will be moved after the warning signal</w:t>
      </w:r>
      <w:r w:rsidR="006731A2">
        <w:rPr>
          <w:rFonts w:cs="Arial"/>
          <w:sz w:val="22"/>
          <w:szCs w:val="22"/>
        </w:rPr>
        <w:t xml:space="preserve"> of each race.  </w:t>
      </w:r>
    </w:p>
    <w:p w14:paraId="628E8D93" w14:textId="77777777" w:rsidR="00231B73" w:rsidRPr="00756A21" w:rsidRDefault="00231B73">
      <w:pPr>
        <w:pStyle w:val="BodyA"/>
        <w:tabs>
          <w:tab w:val="left" w:pos="720"/>
        </w:tabs>
        <w:ind w:left="720" w:hanging="720"/>
        <w:jc w:val="both"/>
        <w:rPr>
          <w:rFonts w:cs="Arial"/>
          <w:sz w:val="22"/>
          <w:szCs w:val="22"/>
        </w:rPr>
      </w:pPr>
    </w:p>
    <w:p w14:paraId="7897BDE6" w14:textId="3D2A49BC" w:rsidR="00231B73" w:rsidRDefault="00231B73" w:rsidP="00982CAE">
      <w:pPr>
        <w:pStyle w:val="HeadingA"/>
        <w:tabs>
          <w:tab w:val="clear" w:pos="567"/>
        </w:tabs>
        <w:ind w:left="0" w:firstLine="0"/>
        <w:jc w:val="both"/>
        <w:rPr>
          <w:rFonts w:cs="Arial"/>
          <w:sz w:val="22"/>
          <w:szCs w:val="22"/>
        </w:rPr>
      </w:pPr>
      <w:r w:rsidRPr="00756A21">
        <w:rPr>
          <w:rFonts w:cs="Arial"/>
          <w:sz w:val="22"/>
          <w:szCs w:val="22"/>
        </w:rPr>
        <w:t>12</w:t>
      </w:r>
      <w:r w:rsidRPr="00756A21">
        <w:rPr>
          <w:rFonts w:cs="Arial"/>
          <w:sz w:val="22"/>
          <w:szCs w:val="22"/>
        </w:rPr>
        <w:tab/>
      </w:r>
      <w:r w:rsidRPr="00756A21">
        <w:rPr>
          <w:rFonts w:cs="Arial"/>
          <w:sz w:val="22"/>
          <w:szCs w:val="22"/>
        </w:rPr>
        <w:tab/>
      </w:r>
      <w:r w:rsidRPr="00756A21">
        <w:rPr>
          <w:rFonts w:cs="Arial"/>
          <w:caps/>
          <w:sz w:val="22"/>
          <w:szCs w:val="22"/>
        </w:rPr>
        <w:t>The Finish</w:t>
      </w:r>
      <w:r w:rsidRPr="00756A21">
        <w:rPr>
          <w:rFonts w:cs="Arial"/>
          <w:sz w:val="22"/>
          <w:szCs w:val="22"/>
        </w:rPr>
        <w:t>.</w:t>
      </w:r>
    </w:p>
    <w:p w14:paraId="175BC502" w14:textId="77777777" w:rsidR="00696BFF" w:rsidRPr="00756A21" w:rsidRDefault="00696BFF">
      <w:pPr>
        <w:pStyle w:val="Heading2"/>
        <w:tabs>
          <w:tab w:val="clear" w:pos="576"/>
          <w:tab w:val="left" w:pos="720"/>
        </w:tabs>
        <w:spacing w:after="0"/>
        <w:ind w:left="720" w:hanging="720"/>
        <w:jc w:val="both"/>
        <w:rPr>
          <w:rFonts w:ascii="Arial" w:hAnsi="Arial" w:cs="Arial"/>
          <w:sz w:val="22"/>
          <w:szCs w:val="22"/>
        </w:rPr>
      </w:pPr>
    </w:p>
    <w:p w14:paraId="2F7145DB" w14:textId="460F42B6" w:rsidR="00231B73" w:rsidRPr="00883E29" w:rsidRDefault="00231B73" w:rsidP="00883E29">
      <w:pPr>
        <w:pStyle w:val="Heading2"/>
        <w:tabs>
          <w:tab w:val="clear" w:pos="576"/>
          <w:tab w:val="left" w:pos="720"/>
        </w:tabs>
        <w:spacing w:after="0"/>
        <w:ind w:left="720" w:hanging="720"/>
        <w:jc w:val="both"/>
        <w:rPr>
          <w:rFonts w:ascii="Arial" w:hAnsi="Arial" w:cs="Arial"/>
          <w:sz w:val="22"/>
          <w:szCs w:val="22"/>
        </w:rPr>
      </w:pPr>
      <w:r w:rsidRPr="00756A21">
        <w:rPr>
          <w:rFonts w:ascii="Arial" w:hAnsi="Arial" w:cs="Arial"/>
          <w:sz w:val="22"/>
          <w:szCs w:val="22"/>
        </w:rPr>
        <w:t>12.</w:t>
      </w:r>
      <w:r w:rsidR="00982CAE">
        <w:rPr>
          <w:rFonts w:ascii="Arial" w:hAnsi="Arial" w:cs="Arial"/>
          <w:sz w:val="22"/>
          <w:szCs w:val="22"/>
        </w:rPr>
        <w:t>1</w:t>
      </w:r>
      <w:r w:rsidRPr="00756A21">
        <w:rPr>
          <w:rFonts w:ascii="Arial" w:hAnsi="Arial" w:cs="Arial"/>
          <w:sz w:val="22"/>
          <w:szCs w:val="22"/>
        </w:rPr>
        <w:tab/>
      </w:r>
      <w:r w:rsidRPr="00756A21">
        <w:rPr>
          <w:rFonts w:ascii="Arial" w:hAnsi="Arial" w:cs="Arial"/>
          <w:i/>
          <w:sz w:val="22"/>
          <w:szCs w:val="22"/>
        </w:rPr>
        <w:t>Sound Signal</w:t>
      </w:r>
      <w:r w:rsidRPr="00756A21">
        <w:rPr>
          <w:rFonts w:ascii="Arial" w:hAnsi="Arial" w:cs="Arial"/>
          <w:sz w:val="22"/>
          <w:szCs w:val="22"/>
        </w:rPr>
        <w:t xml:space="preserve"> – Boats crossing the finishing line may be acknowledged with a sound signal.</w:t>
      </w:r>
      <w:r w:rsidR="003776AC" w:rsidRPr="00756A21">
        <w:rPr>
          <w:rFonts w:ascii="Arial" w:hAnsi="Arial" w:cs="Arial"/>
          <w:sz w:val="22"/>
          <w:szCs w:val="22"/>
        </w:rPr>
        <w:t xml:space="preserve"> This does not imply correct completion of the race or otherwise.</w:t>
      </w:r>
      <w:r w:rsidRPr="00756A21">
        <w:rPr>
          <w:rFonts w:cs="Arial"/>
          <w:sz w:val="22"/>
          <w:szCs w:val="22"/>
        </w:rPr>
        <w:t xml:space="preserve">  </w:t>
      </w:r>
    </w:p>
    <w:p w14:paraId="2791BA60" w14:textId="77777777" w:rsidR="00231B73" w:rsidRPr="00756A21" w:rsidRDefault="00231B73">
      <w:pPr>
        <w:pStyle w:val="BodyA"/>
        <w:tabs>
          <w:tab w:val="left" w:pos="720"/>
        </w:tabs>
        <w:ind w:left="720" w:hanging="720"/>
        <w:jc w:val="both"/>
        <w:rPr>
          <w:rFonts w:cs="Arial"/>
          <w:sz w:val="22"/>
          <w:szCs w:val="22"/>
        </w:rPr>
      </w:pPr>
    </w:p>
    <w:p w14:paraId="1CA7CA39" w14:textId="4956C058" w:rsidR="00231B73" w:rsidRPr="00756A21" w:rsidRDefault="00231B73">
      <w:pPr>
        <w:pStyle w:val="BodyA"/>
        <w:tabs>
          <w:tab w:val="left" w:pos="720"/>
        </w:tabs>
        <w:ind w:left="720" w:hanging="720"/>
        <w:jc w:val="both"/>
        <w:rPr>
          <w:rFonts w:cs="Arial"/>
          <w:sz w:val="22"/>
          <w:szCs w:val="22"/>
        </w:rPr>
      </w:pPr>
      <w:r w:rsidRPr="00756A21">
        <w:rPr>
          <w:rFonts w:cs="Arial"/>
          <w:b/>
          <w:sz w:val="22"/>
          <w:szCs w:val="22"/>
        </w:rPr>
        <w:t>1</w:t>
      </w:r>
      <w:r w:rsidR="00883E29">
        <w:rPr>
          <w:rFonts w:cs="Arial"/>
          <w:b/>
          <w:sz w:val="22"/>
          <w:szCs w:val="22"/>
        </w:rPr>
        <w:t>3</w:t>
      </w:r>
      <w:r w:rsidRPr="00756A21">
        <w:rPr>
          <w:rFonts w:cs="Arial"/>
          <w:b/>
          <w:sz w:val="22"/>
          <w:szCs w:val="22"/>
        </w:rPr>
        <w:tab/>
      </w:r>
      <w:r w:rsidRPr="00756A21">
        <w:rPr>
          <w:rFonts w:cs="Arial"/>
          <w:b/>
          <w:caps/>
          <w:sz w:val="22"/>
          <w:szCs w:val="22"/>
        </w:rPr>
        <w:t>Race Time Limit</w:t>
      </w:r>
      <w:r w:rsidRPr="00756A21">
        <w:rPr>
          <w:rFonts w:cs="Arial"/>
          <w:b/>
          <w:sz w:val="22"/>
          <w:szCs w:val="22"/>
        </w:rPr>
        <w:t xml:space="preserve"> </w:t>
      </w:r>
    </w:p>
    <w:p w14:paraId="2E3B241E" w14:textId="32AB722C" w:rsidR="00231B73" w:rsidRDefault="00231B73" w:rsidP="002030B1">
      <w:pPr>
        <w:pStyle w:val="BodyA"/>
        <w:tabs>
          <w:tab w:val="left" w:pos="720"/>
          <w:tab w:val="left" w:pos="5670"/>
        </w:tabs>
        <w:ind w:left="720" w:hanging="720"/>
        <w:jc w:val="both"/>
        <w:rPr>
          <w:rFonts w:cs="Arial"/>
          <w:sz w:val="22"/>
          <w:szCs w:val="22"/>
        </w:rPr>
      </w:pPr>
      <w:r w:rsidRPr="00756A21">
        <w:rPr>
          <w:rFonts w:cs="Arial"/>
          <w:sz w:val="22"/>
          <w:szCs w:val="22"/>
        </w:rPr>
        <w:t>1</w:t>
      </w:r>
      <w:r w:rsidR="00883E29">
        <w:rPr>
          <w:rFonts w:cs="Arial"/>
          <w:sz w:val="22"/>
          <w:szCs w:val="22"/>
        </w:rPr>
        <w:t>3</w:t>
      </w:r>
      <w:r w:rsidRPr="00756A21">
        <w:rPr>
          <w:rFonts w:cs="Arial"/>
          <w:sz w:val="22"/>
          <w:szCs w:val="22"/>
        </w:rPr>
        <w:t>.1</w:t>
      </w:r>
      <w:r w:rsidRPr="00756A21">
        <w:rPr>
          <w:rFonts w:cs="Arial"/>
          <w:sz w:val="22"/>
          <w:szCs w:val="22"/>
        </w:rPr>
        <w:tab/>
        <w:t>The Race Committee may, in its absolute discretion,</w:t>
      </w:r>
      <w:r w:rsidR="00B93193" w:rsidRPr="00756A21">
        <w:rPr>
          <w:rFonts w:cs="Arial"/>
          <w:sz w:val="22"/>
          <w:szCs w:val="22"/>
        </w:rPr>
        <w:t xml:space="preserve"> may</w:t>
      </w:r>
      <w:r w:rsidRPr="00756A21">
        <w:rPr>
          <w:rFonts w:cs="Arial"/>
          <w:sz w:val="22"/>
          <w:szCs w:val="22"/>
        </w:rPr>
        <w:t xml:space="preserve"> allocate a finishing position to any boat that appears to be unlikely to finish in the time limit, or to facilitate the management of the racing. Boats affected will be hailed. The right of a competitor to seek redress under the RRS is withdrawn under these circumstances. This amends RRS 60 and 62.</w:t>
      </w:r>
    </w:p>
    <w:p w14:paraId="6CFBD30C" w14:textId="77777777" w:rsidR="00A572C5" w:rsidRPr="00756A21" w:rsidRDefault="00A572C5" w:rsidP="002030B1">
      <w:pPr>
        <w:pStyle w:val="BodyA"/>
        <w:tabs>
          <w:tab w:val="left" w:pos="720"/>
          <w:tab w:val="left" w:pos="5670"/>
        </w:tabs>
        <w:ind w:left="720" w:hanging="720"/>
        <w:jc w:val="both"/>
        <w:rPr>
          <w:rFonts w:cs="Arial"/>
          <w:sz w:val="22"/>
          <w:szCs w:val="22"/>
        </w:rPr>
      </w:pPr>
    </w:p>
    <w:p w14:paraId="2DE57116" w14:textId="3D0C95D3" w:rsidR="003776AC" w:rsidRPr="00756A21" w:rsidRDefault="003776AC">
      <w:pPr>
        <w:tabs>
          <w:tab w:val="left" w:pos="709"/>
        </w:tabs>
        <w:ind w:left="709" w:hanging="709"/>
        <w:rPr>
          <w:rFonts w:ascii="Arial" w:hAnsi="Arial" w:cs="Arial"/>
          <w:i/>
          <w:sz w:val="22"/>
          <w:szCs w:val="22"/>
        </w:rPr>
      </w:pPr>
      <w:r w:rsidRPr="00756A21">
        <w:rPr>
          <w:rFonts w:ascii="Arial" w:hAnsi="Arial" w:cs="Arial"/>
          <w:sz w:val="22"/>
          <w:szCs w:val="22"/>
        </w:rPr>
        <w:t>1</w:t>
      </w:r>
      <w:r w:rsidR="00883E29">
        <w:rPr>
          <w:rFonts w:ascii="Arial" w:hAnsi="Arial" w:cs="Arial"/>
          <w:sz w:val="22"/>
          <w:szCs w:val="22"/>
        </w:rPr>
        <w:t>3</w:t>
      </w:r>
      <w:r w:rsidRPr="00756A21">
        <w:rPr>
          <w:rFonts w:ascii="Arial" w:hAnsi="Arial" w:cs="Arial"/>
          <w:sz w:val="22"/>
          <w:szCs w:val="22"/>
        </w:rPr>
        <w:t>.</w:t>
      </w:r>
      <w:r w:rsidR="00883E29">
        <w:rPr>
          <w:rFonts w:ascii="Arial" w:hAnsi="Arial" w:cs="Arial"/>
          <w:sz w:val="22"/>
          <w:szCs w:val="22"/>
        </w:rPr>
        <w:t>2</w:t>
      </w:r>
      <w:r w:rsidR="00883E29">
        <w:rPr>
          <w:rFonts w:ascii="Arial" w:hAnsi="Arial" w:cs="Arial"/>
          <w:sz w:val="22"/>
          <w:szCs w:val="22"/>
        </w:rPr>
        <w:tab/>
      </w:r>
      <w:r w:rsidRPr="00756A21">
        <w:rPr>
          <w:rFonts w:ascii="Arial" w:hAnsi="Arial" w:cs="Arial"/>
          <w:sz w:val="22"/>
          <w:szCs w:val="22"/>
        </w:rPr>
        <w:t xml:space="preserve">A boat that retires from a race shall notify </w:t>
      </w:r>
      <w:r w:rsidR="00614F7B" w:rsidRPr="00614F7B">
        <w:rPr>
          <w:rFonts w:ascii="Arial" w:hAnsi="Arial" w:cs="Arial"/>
          <w:sz w:val="22"/>
          <w:szCs w:val="22"/>
        </w:rPr>
        <w:t>the Race Committee at the first reasonable opportunity</w:t>
      </w:r>
      <w:r w:rsidRPr="00614F7B">
        <w:rPr>
          <w:rFonts w:ascii="Arial" w:hAnsi="Arial" w:cs="Arial"/>
          <w:sz w:val="22"/>
          <w:szCs w:val="22"/>
        </w:rPr>
        <w:t xml:space="preserve">. </w:t>
      </w:r>
    </w:p>
    <w:p w14:paraId="563018D4" w14:textId="77777777" w:rsidR="00231B73" w:rsidRPr="00756A21" w:rsidRDefault="00231B73">
      <w:pPr>
        <w:pStyle w:val="BodyA"/>
        <w:tabs>
          <w:tab w:val="left" w:pos="720"/>
        </w:tabs>
        <w:ind w:left="720" w:hanging="720"/>
        <w:jc w:val="both"/>
        <w:rPr>
          <w:rFonts w:cs="Arial"/>
          <w:b/>
          <w:sz w:val="22"/>
          <w:szCs w:val="22"/>
        </w:rPr>
      </w:pPr>
    </w:p>
    <w:p w14:paraId="0E3573EE" w14:textId="57F9F4E4" w:rsidR="00C7578F" w:rsidRPr="00C7578F" w:rsidRDefault="00231B73" w:rsidP="00C7578F">
      <w:pPr>
        <w:pStyle w:val="BodyA"/>
        <w:tabs>
          <w:tab w:val="left" w:pos="720"/>
        </w:tabs>
        <w:ind w:left="720" w:hanging="720"/>
        <w:jc w:val="both"/>
        <w:rPr>
          <w:rFonts w:cs="Arial"/>
          <w:b/>
          <w:caps/>
          <w:sz w:val="22"/>
          <w:szCs w:val="22"/>
        </w:rPr>
      </w:pPr>
      <w:r w:rsidRPr="00756A21">
        <w:rPr>
          <w:rFonts w:cs="Arial"/>
          <w:b/>
          <w:sz w:val="22"/>
          <w:szCs w:val="22"/>
        </w:rPr>
        <w:t>1</w:t>
      </w:r>
      <w:r w:rsidR="00A20096">
        <w:rPr>
          <w:rFonts w:cs="Arial"/>
          <w:b/>
          <w:sz w:val="22"/>
          <w:szCs w:val="22"/>
        </w:rPr>
        <w:t>4</w:t>
      </w:r>
      <w:r w:rsidRPr="00756A21">
        <w:rPr>
          <w:rFonts w:cs="Arial"/>
          <w:b/>
          <w:sz w:val="22"/>
          <w:szCs w:val="22"/>
        </w:rPr>
        <w:tab/>
      </w:r>
      <w:r w:rsidRPr="00756A21">
        <w:rPr>
          <w:rFonts w:cs="Arial"/>
          <w:b/>
          <w:caps/>
          <w:sz w:val="22"/>
          <w:szCs w:val="22"/>
        </w:rPr>
        <w:t>Protests, Requests for redress &amp; Hearings</w:t>
      </w:r>
    </w:p>
    <w:p w14:paraId="33AD2F0E" w14:textId="7290EE26" w:rsidR="00231B73" w:rsidRDefault="00231B73">
      <w:pPr>
        <w:pStyle w:val="Heading2"/>
        <w:tabs>
          <w:tab w:val="clear" w:pos="576"/>
          <w:tab w:val="left" w:pos="720"/>
        </w:tabs>
        <w:spacing w:after="0"/>
        <w:ind w:left="720" w:hanging="720"/>
        <w:jc w:val="both"/>
        <w:rPr>
          <w:rFonts w:ascii="Arial" w:hAnsi="Arial" w:cs="Arial"/>
          <w:sz w:val="22"/>
          <w:szCs w:val="22"/>
        </w:rPr>
      </w:pPr>
      <w:r w:rsidRPr="00756A21">
        <w:rPr>
          <w:rFonts w:ascii="Arial" w:hAnsi="Arial" w:cs="Arial"/>
          <w:sz w:val="22"/>
          <w:szCs w:val="22"/>
        </w:rPr>
        <w:t>1</w:t>
      </w:r>
      <w:r w:rsidR="00A20096">
        <w:rPr>
          <w:rFonts w:ascii="Arial" w:hAnsi="Arial" w:cs="Arial"/>
          <w:sz w:val="22"/>
          <w:szCs w:val="22"/>
        </w:rPr>
        <w:t>4.</w:t>
      </w:r>
      <w:r w:rsidRPr="00756A21">
        <w:rPr>
          <w:rFonts w:ascii="Arial" w:hAnsi="Arial" w:cs="Arial"/>
          <w:sz w:val="22"/>
          <w:szCs w:val="22"/>
        </w:rPr>
        <w:t>1</w:t>
      </w:r>
      <w:r w:rsidRPr="00756A21">
        <w:rPr>
          <w:rFonts w:ascii="Arial" w:hAnsi="Arial" w:cs="Arial"/>
          <w:sz w:val="22"/>
          <w:szCs w:val="22"/>
        </w:rPr>
        <w:tab/>
        <w:t xml:space="preserve">Protests or Requests for Redress </w:t>
      </w:r>
      <w:r w:rsidR="00C92CE1">
        <w:rPr>
          <w:rFonts w:ascii="Arial" w:hAnsi="Arial" w:cs="Arial"/>
          <w:sz w:val="22"/>
          <w:szCs w:val="22"/>
        </w:rPr>
        <w:t xml:space="preserve">must be made on the </w:t>
      </w:r>
      <w:r w:rsidR="00956EA9">
        <w:rPr>
          <w:rFonts w:ascii="Arial" w:hAnsi="Arial" w:cs="Arial"/>
          <w:sz w:val="22"/>
          <w:szCs w:val="22"/>
        </w:rPr>
        <w:t xml:space="preserve">appropriate forms </w:t>
      </w:r>
      <w:r w:rsidRPr="00756A21">
        <w:rPr>
          <w:rFonts w:ascii="Arial" w:hAnsi="Arial" w:cs="Arial"/>
          <w:sz w:val="22"/>
          <w:szCs w:val="22"/>
        </w:rPr>
        <w:t xml:space="preserve">available from the </w:t>
      </w:r>
      <w:r w:rsidR="00691A3C">
        <w:rPr>
          <w:rFonts w:ascii="Arial" w:hAnsi="Arial" w:cs="Arial"/>
          <w:sz w:val="22"/>
          <w:szCs w:val="22"/>
        </w:rPr>
        <w:t>Race Hut</w:t>
      </w:r>
      <w:r w:rsidRPr="00756A21">
        <w:rPr>
          <w:rFonts w:ascii="Arial" w:hAnsi="Arial" w:cs="Arial"/>
          <w:sz w:val="22"/>
          <w:szCs w:val="22"/>
        </w:rPr>
        <w:t xml:space="preserve"> at </w:t>
      </w:r>
      <w:proofErr w:type="spellStart"/>
      <w:r w:rsidR="00024F69" w:rsidRPr="00756A21">
        <w:rPr>
          <w:rFonts w:ascii="Arial" w:hAnsi="Arial" w:cs="Arial"/>
          <w:sz w:val="22"/>
          <w:szCs w:val="22"/>
        </w:rPr>
        <w:t>Trimpley</w:t>
      </w:r>
      <w:proofErr w:type="spellEnd"/>
      <w:r w:rsidRPr="00756A21">
        <w:rPr>
          <w:rFonts w:ascii="Arial" w:hAnsi="Arial" w:cs="Arial"/>
          <w:sz w:val="22"/>
          <w:szCs w:val="22"/>
        </w:rPr>
        <w:t xml:space="preserve"> Sailing Club. </w:t>
      </w:r>
    </w:p>
    <w:p w14:paraId="4D27E729" w14:textId="77777777" w:rsidR="000915E0" w:rsidRPr="00756A21" w:rsidRDefault="000915E0">
      <w:pPr>
        <w:pStyle w:val="Heading2"/>
        <w:tabs>
          <w:tab w:val="clear" w:pos="576"/>
          <w:tab w:val="left" w:pos="720"/>
        </w:tabs>
        <w:spacing w:after="0"/>
        <w:ind w:left="720" w:hanging="720"/>
        <w:jc w:val="both"/>
        <w:rPr>
          <w:rFonts w:ascii="Arial" w:hAnsi="Arial" w:cs="Arial"/>
          <w:sz w:val="22"/>
          <w:szCs w:val="22"/>
        </w:rPr>
      </w:pPr>
    </w:p>
    <w:p w14:paraId="15F2EB67" w14:textId="231CB2FD" w:rsidR="00231B73" w:rsidRDefault="00231B73">
      <w:pPr>
        <w:pStyle w:val="Heading2"/>
        <w:tabs>
          <w:tab w:val="clear" w:pos="576"/>
          <w:tab w:val="left" w:pos="720"/>
        </w:tabs>
        <w:spacing w:after="0"/>
        <w:ind w:left="720" w:hanging="720"/>
        <w:jc w:val="both"/>
        <w:rPr>
          <w:rFonts w:ascii="Arial" w:hAnsi="Arial" w:cs="Arial"/>
          <w:sz w:val="22"/>
          <w:szCs w:val="22"/>
        </w:rPr>
      </w:pPr>
      <w:r w:rsidRPr="00756A21">
        <w:rPr>
          <w:rFonts w:ascii="Arial" w:hAnsi="Arial" w:cs="Arial"/>
          <w:sz w:val="22"/>
          <w:szCs w:val="22"/>
        </w:rPr>
        <w:t>1</w:t>
      </w:r>
      <w:r w:rsidR="00A20096">
        <w:rPr>
          <w:rFonts w:ascii="Arial" w:hAnsi="Arial" w:cs="Arial"/>
          <w:sz w:val="22"/>
          <w:szCs w:val="22"/>
        </w:rPr>
        <w:t>4.</w:t>
      </w:r>
      <w:r w:rsidRPr="00756A21">
        <w:rPr>
          <w:rFonts w:ascii="Arial" w:hAnsi="Arial" w:cs="Arial"/>
          <w:sz w:val="22"/>
          <w:szCs w:val="22"/>
        </w:rPr>
        <w:t>2</w:t>
      </w:r>
      <w:r w:rsidRPr="00756A21">
        <w:rPr>
          <w:rFonts w:ascii="Arial" w:hAnsi="Arial" w:cs="Arial"/>
          <w:sz w:val="22"/>
          <w:szCs w:val="22"/>
        </w:rPr>
        <w:tab/>
        <w:t xml:space="preserve">Completed protest forms shall be lodged with the Race Officer or their representative at the </w:t>
      </w:r>
      <w:r w:rsidR="00956EA9">
        <w:rPr>
          <w:rFonts w:ascii="Arial" w:hAnsi="Arial" w:cs="Arial"/>
          <w:sz w:val="22"/>
          <w:szCs w:val="22"/>
        </w:rPr>
        <w:t>Race Hut at</w:t>
      </w:r>
      <w:r w:rsidRPr="00756A21">
        <w:rPr>
          <w:rFonts w:ascii="Arial" w:hAnsi="Arial" w:cs="Arial"/>
          <w:sz w:val="22"/>
          <w:szCs w:val="22"/>
        </w:rPr>
        <w:t xml:space="preserve"> </w:t>
      </w:r>
      <w:proofErr w:type="spellStart"/>
      <w:r w:rsidR="00024F69" w:rsidRPr="00756A21">
        <w:rPr>
          <w:rFonts w:ascii="Arial" w:hAnsi="Arial" w:cs="Arial"/>
          <w:sz w:val="22"/>
          <w:szCs w:val="22"/>
        </w:rPr>
        <w:t>Trimpley</w:t>
      </w:r>
      <w:proofErr w:type="spellEnd"/>
      <w:r w:rsidRPr="00756A21">
        <w:rPr>
          <w:rFonts w:ascii="Arial" w:hAnsi="Arial" w:cs="Arial"/>
          <w:sz w:val="22"/>
          <w:szCs w:val="22"/>
        </w:rPr>
        <w:t xml:space="preserve"> Sailing Club within the protest time limit.</w:t>
      </w:r>
    </w:p>
    <w:p w14:paraId="24103514" w14:textId="77777777" w:rsidR="000915E0" w:rsidRPr="00756A21" w:rsidRDefault="000915E0">
      <w:pPr>
        <w:pStyle w:val="Heading2"/>
        <w:tabs>
          <w:tab w:val="clear" w:pos="576"/>
          <w:tab w:val="left" w:pos="720"/>
        </w:tabs>
        <w:spacing w:after="0"/>
        <w:ind w:left="720" w:hanging="720"/>
        <w:jc w:val="both"/>
        <w:rPr>
          <w:rFonts w:ascii="Arial" w:hAnsi="Arial" w:cs="Arial"/>
          <w:sz w:val="22"/>
          <w:szCs w:val="22"/>
        </w:rPr>
      </w:pPr>
    </w:p>
    <w:p w14:paraId="2074D127" w14:textId="12601CCC" w:rsidR="000915E0" w:rsidRDefault="00231B73">
      <w:pPr>
        <w:pStyle w:val="Heading2"/>
        <w:tabs>
          <w:tab w:val="clear" w:pos="576"/>
          <w:tab w:val="left" w:pos="720"/>
        </w:tabs>
        <w:spacing w:after="0"/>
        <w:ind w:left="720" w:hanging="720"/>
        <w:jc w:val="both"/>
        <w:rPr>
          <w:rFonts w:ascii="Arial" w:hAnsi="Arial" w:cs="Arial"/>
          <w:sz w:val="22"/>
          <w:szCs w:val="22"/>
        </w:rPr>
      </w:pPr>
      <w:r w:rsidRPr="00756A21">
        <w:rPr>
          <w:rFonts w:ascii="Arial" w:hAnsi="Arial" w:cs="Arial"/>
          <w:sz w:val="22"/>
          <w:szCs w:val="22"/>
        </w:rPr>
        <w:t>1</w:t>
      </w:r>
      <w:r w:rsidR="00A20096">
        <w:rPr>
          <w:rFonts w:ascii="Arial" w:hAnsi="Arial" w:cs="Arial"/>
          <w:sz w:val="22"/>
          <w:szCs w:val="22"/>
        </w:rPr>
        <w:t>4</w:t>
      </w:r>
      <w:r w:rsidRPr="00756A21">
        <w:rPr>
          <w:rFonts w:ascii="Arial" w:hAnsi="Arial" w:cs="Arial"/>
          <w:sz w:val="22"/>
          <w:szCs w:val="22"/>
        </w:rPr>
        <w:t>.3</w:t>
      </w:r>
      <w:r w:rsidRPr="00756A21">
        <w:rPr>
          <w:rFonts w:ascii="Arial" w:hAnsi="Arial" w:cs="Arial"/>
          <w:sz w:val="22"/>
          <w:szCs w:val="22"/>
        </w:rPr>
        <w:tab/>
        <w:t xml:space="preserve">The protest time limit is </w:t>
      </w:r>
      <w:r w:rsidR="00C7578F">
        <w:rPr>
          <w:rFonts w:ascii="Arial" w:hAnsi="Arial" w:cs="Arial"/>
          <w:sz w:val="22"/>
          <w:szCs w:val="22"/>
        </w:rPr>
        <w:t>30</w:t>
      </w:r>
      <w:r w:rsidRPr="00756A21">
        <w:rPr>
          <w:rFonts w:ascii="Arial" w:hAnsi="Arial" w:cs="Arial"/>
          <w:sz w:val="22"/>
          <w:szCs w:val="22"/>
        </w:rPr>
        <w:t xml:space="preserve"> minutes after the last boat finishes the last race of th</w:t>
      </w:r>
      <w:r w:rsidR="00EE7A3C">
        <w:rPr>
          <w:rFonts w:ascii="Arial" w:hAnsi="Arial" w:cs="Arial"/>
          <w:sz w:val="22"/>
          <w:szCs w:val="22"/>
        </w:rPr>
        <w:t>e</w:t>
      </w:r>
      <w:r w:rsidRPr="00756A21">
        <w:rPr>
          <w:rFonts w:ascii="Arial" w:hAnsi="Arial" w:cs="Arial"/>
          <w:sz w:val="22"/>
          <w:szCs w:val="22"/>
        </w:rPr>
        <w:t xml:space="preserve"> </w:t>
      </w:r>
      <w:r w:rsidR="00BC4AF0" w:rsidRPr="00756A21">
        <w:rPr>
          <w:rFonts w:ascii="Arial" w:hAnsi="Arial" w:cs="Arial"/>
          <w:sz w:val="22"/>
          <w:szCs w:val="22"/>
        </w:rPr>
        <w:t>day.</w:t>
      </w:r>
    </w:p>
    <w:p w14:paraId="233D948E" w14:textId="5272FD86" w:rsidR="00231B73" w:rsidRPr="00756A21" w:rsidRDefault="00231B73">
      <w:pPr>
        <w:pStyle w:val="Heading2"/>
        <w:tabs>
          <w:tab w:val="clear" w:pos="576"/>
          <w:tab w:val="left" w:pos="720"/>
        </w:tabs>
        <w:spacing w:after="0"/>
        <w:ind w:left="720" w:hanging="720"/>
        <w:jc w:val="both"/>
        <w:rPr>
          <w:rFonts w:ascii="Arial" w:hAnsi="Arial" w:cs="Arial"/>
          <w:sz w:val="22"/>
          <w:szCs w:val="22"/>
        </w:rPr>
      </w:pPr>
      <w:r w:rsidRPr="00756A21">
        <w:rPr>
          <w:rFonts w:ascii="Arial" w:hAnsi="Arial" w:cs="Arial"/>
          <w:sz w:val="22"/>
          <w:szCs w:val="22"/>
        </w:rPr>
        <w:t>.</w:t>
      </w:r>
    </w:p>
    <w:p w14:paraId="0C78BFAA" w14:textId="7D8F03EC" w:rsidR="00231B73" w:rsidRDefault="00231B73">
      <w:pPr>
        <w:pStyle w:val="BodyText2"/>
        <w:jc w:val="both"/>
        <w:rPr>
          <w:rFonts w:cs="Arial"/>
          <w:sz w:val="22"/>
          <w:szCs w:val="22"/>
        </w:rPr>
      </w:pPr>
      <w:r w:rsidRPr="00756A21">
        <w:rPr>
          <w:rFonts w:cs="Arial"/>
          <w:sz w:val="22"/>
          <w:szCs w:val="22"/>
        </w:rPr>
        <w:t>1</w:t>
      </w:r>
      <w:r w:rsidR="00A20096">
        <w:rPr>
          <w:rFonts w:cs="Arial"/>
          <w:sz w:val="22"/>
          <w:szCs w:val="22"/>
        </w:rPr>
        <w:t>4</w:t>
      </w:r>
      <w:r w:rsidRPr="00756A21">
        <w:rPr>
          <w:rFonts w:cs="Arial"/>
          <w:sz w:val="22"/>
          <w:szCs w:val="22"/>
        </w:rPr>
        <w:t>.4</w:t>
      </w:r>
      <w:r w:rsidRPr="00756A21">
        <w:rPr>
          <w:rFonts w:cs="Arial"/>
          <w:sz w:val="22"/>
          <w:szCs w:val="22"/>
        </w:rPr>
        <w:tab/>
      </w:r>
      <w:r w:rsidR="00FB1754">
        <w:rPr>
          <w:rFonts w:cs="Arial"/>
          <w:sz w:val="22"/>
          <w:szCs w:val="22"/>
        </w:rPr>
        <w:t xml:space="preserve">Boats intending to lodge a protest shall inform the Committee or Safety Boat immediately on finishing a race. </w:t>
      </w:r>
    </w:p>
    <w:p w14:paraId="174BCFE3" w14:textId="77777777" w:rsidR="000915E0" w:rsidRPr="00756A21" w:rsidRDefault="000915E0">
      <w:pPr>
        <w:pStyle w:val="BodyText2"/>
        <w:jc w:val="both"/>
        <w:rPr>
          <w:rFonts w:cs="Arial"/>
          <w:sz w:val="22"/>
          <w:szCs w:val="22"/>
        </w:rPr>
      </w:pPr>
    </w:p>
    <w:p w14:paraId="0F5D9974" w14:textId="10FFADB7" w:rsidR="00231B73" w:rsidRDefault="00C7578F">
      <w:pPr>
        <w:tabs>
          <w:tab w:val="left" w:pos="720"/>
        </w:tabs>
        <w:ind w:left="720" w:hanging="720"/>
        <w:jc w:val="both"/>
        <w:rPr>
          <w:rFonts w:ascii="Arial" w:hAnsi="Arial" w:cs="Arial"/>
          <w:sz w:val="22"/>
          <w:szCs w:val="22"/>
        </w:rPr>
      </w:pPr>
      <w:r>
        <w:rPr>
          <w:rFonts w:ascii="Arial" w:hAnsi="Arial" w:cs="Arial"/>
          <w:sz w:val="22"/>
          <w:szCs w:val="22"/>
        </w:rPr>
        <w:t>1</w:t>
      </w:r>
      <w:r w:rsidR="00A20096">
        <w:rPr>
          <w:rFonts w:ascii="Arial" w:hAnsi="Arial" w:cs="Arial"/>
          <w:sz w:val="22"/>
          <w:szCs w:val="22"/>
        </w:rPr>
        <w:t>4</w:t>
      </w:r>
      <w:r>
        <w:rPr>
          <w:rFonts w:ascii="Arial" w:hAnsi="Arial" w:cs="Arial"/>
          <w:sz w:val="22"/>
          <w:szCs w:val="22"/>
        </w:rPr>
        <w:t>.5</w:t>
      </w:r>
      <w:r w:rsidR="00416B60" w:rsidRPr="00756A21">
        <w:rPr>
          <w:rFonts w:ascii="Arial" w:hAnsi="Arial" w:cs="Arial"/>
          <w:sz w:val="22"/>
          <w:szCs w:val="22"/>
        </w:rPr>
        <w:tab/>
        <w:t>Boats observed by the Race C</w:t>
      </w:r>
      <w:r w:rsidR="00231B73" w:rsidRPr="00756A21">
        <w:rPr>
          <w:rFonts w:ascii="Arial" w:hAnsi="Arial" w:cs="Arial"/>
          <w:sz w:val="22"/>
          <w:szCs w:val="22"/>
        </w:rPr>
        <w:t>ommittee to have not sailed the correct course will be scored DSQ</w:t>
      </w:r>
      <w:r w:rsidR="002609FE">
        <w:rPr>
          <w:rFonts w:ascii="Arial" w:hAnsi="Arial" w:cs="Arial"/>
          <w:sz w:val="22"/>
          <w:szCs w:val="22"/>
        </w:rPr>
        <w:t xml:space="preserve"> without the need to protest</w:t>
      </w:r>
      <w:r w:rsidR="00231B73" w:rsidRPr="00756A21">
        <w:rPr>
          <w:rFonts w:ascii="Arial" w:hAnsi="Arial" w:cs="Arial"/>
          <w:sz w:val="22"/>
          <w:szCs w:val="22"/>
        </w:rPr>
        <w:t>. Boats may seek redress from this action. This amends RRS 63.1 &amp; Appendix A.</w:t>
      </w:r>
    </w:p>
    <w:p w14:paraId="0D567F5D" w14:textId="77777777" w:rsidR="00AC3F7E" w:rsidRDefault="00AC3F7E">
      <w:pPr>
        <w:tabs>
          <w:tab w:val="left" w:pos="720"/>
        </w:tabs>
        <w:ind w:left="720" w:hanging="720"/>
        <w:jc w:val="both"/>
        <w:rPr>
          <w:rFonts w:ascii="Arial" w:hAnsi="Arial" w:cs="Arial"/>
          <w:sz w:val="22"/>
          <w:szCs w:val="22"/>
        </w:rPr>
      </w:pPr>
    </w:p>
    <w:p w14:paraId="7EFBD17C" w14:textId="6045960C" w:rsidR="00AC3F7E" w:rsidRDefault="00AC3F7E">
      <w:pPr>
        <w:tabs>
          <w:tab w:val="left" w:pos="720"/>
        </w:tabs>
        <w:ind w:left="720" w:hanging="720"/>
        <w:jc w:val="both"/>
        <w:rPr>
          <w:rFonts w:ascii="Arial" w:hAnsi="Arial" w:cs="Arial"/>
          <w:sz w:val="22"/>
          <w:szCs w:val="22"/>
        </w:rPr>
      </w:pPr>
      <w:r w:rsidRPr="00AF3BE5">
        <w:rPr>
          <w:rFonts w:ascii="Arial" w:hAnsi="Arial" w:cs="Arial"/>
          <w:b/>
          <w:bCs/>
          <w:sz w:val="22"/>
          <w:szCs w:val="22"/>
        </w:rPr>
        <w:t>15</w:t>
      </w:r>
      <w:r>
        <w:rPr>
          <w:rFonts w:ascii="Arial" w:hAnsi="Arial" w:cs="Arial"/>
          <w:sz w:val="22"/>
          <w:szCs w:val="22"/>
        </w:rPr>
        <w:tab/>
      </w:r>
      <w:r w:rsidRPr="00AF3BE5">
        <w:rPr>
          <w:rFonts w:ascii="Arial" w:hAnsi="Arial" w:cs="Arial"/>
          <w:b/>
          <w:bCs/>
          <w:sz w:val="22"/>
          <w:szCs w:val="22"/>
        </w:rPr>
        <w:t>SCORING</w:t>
      </w:r>
    </w:p>
    <w:p w14:paraId="18482032" w14:textId="31BF2E7C" w:rsidR="00AC3F7E" w:rsidRDefault="00AC3F7E">
      <w:pPr>
        <w:tabs>
          <w:tab w:val="left" w:pos="720"/>
        </w:tabs>
        <w:ind w:left="720" w:hanging="720"/>
        <w:jc w:val="both"/>
        <w:rPr>
          <w:rFonts w:ascii="Arial" w:hAnsi="Arial" w:cs="Arial"/>
          <w:sz w:val="22"/>
          <w:szCs w:val="22"/>
        </w:rPr>
      </w:pPr>
      <w:r>
        <w:rPr>
          <w:rFonts w:ascii="Arial" w:hAnsi="Arial" w:cs="Arial"/>
          <w:sz w:val="22"/>
          <w:szCs w:val="22"/>
        </w:rPr>
        <w:t>15.1</w:t>
      </w:r>
      <w:r>
        <w:rPr>
          <w:rFonts w:ascii="Arial" w:hAnsi="Arial" w:cs="Arial"/>
          <w:sz w:val="22"/>
          <w:szCs w:val="22"/>
        </w:rPr>
        <w:tab/>
      </w:r>
      <w:r w:rsidR="00393B15">
        <w:rPr>
          <w:rFonts w:ascii="Arial" w:hAnsi="Arial" w:cs="Arial"/>
          <w:sz w:val="22"/>
          <w:szCs w:val="22"/>
        </w:rPr>
        <w:t>See NOR 8.</w:t>
      </w:r>
    </w:p>
    <w:p w14:paraId="262A0833" w14:textId="77777777" w:rsidR="00393B15" w:rsidRDefault="00393B15">
      <w:pPr>
        <w:tabs>
          <w:tab w:val="left" w:pos="720"/>
        </w:tabs>
        <w:ind w:left="720" w:hanging="720"/>
        <w:jc w:val="both"/>
        <w:rPr>
          <w:rFonts w:ascii="Arial" w:hAnsi="Arial" w:cs="Arial"/>
          <w:sz w:val="22"/>
          <w:szCs w:val="22"/>
        </w:rPr>
      </w:pPr>
    </w:p>
    <w:p w14:paraId="6F93FF13" w14:textId="5602F225" w:rsidR="00393B15" w:rsidRDefault="00393B15">
      <w:pPr>
        <w:tabs>
          <w:tab w:val="left" w:pos="720"/>
        </w:tabs>
        <w:ind w:left="720" w:hanging="720"/>
        <w:jc w:val="both"/>
        <w:rPr>
          <w:rFonts w:ascii="Arial" w:hAnsi="Arial" w:cs="Arial"/>
          <w:sz w:val="22"/>
          <w:szCs w:val="22"/>
        </w:rPr>
      </w:pPr>
      <w:r>
        <w:rPr>
          <w:rFonts w:ascii="Arial" w:hAnsi="Arial" w:cs="Arial"/>
          <w:sz w:val="22"/>
          <w:szCs w:val="22"/>
        </w:rPr>
        <w:t>15.2</w:t>
      </w:r>
      <w:r>
        <w:rPr>
          <w:rFonts w:ascii="Arial" w:hAnsi="Arial" w:cs="Arial"/>
          <w:sz w:val="22"/>
          <w:szCs w:val="22"/>
        </w:rPr>
        <w:tab/>
      </w:r>
      <w:r w:rsidR="00DE5E53">
        <w:rPr>
          <w:rFonts w:ascii="Arial" w:hAnsi="Arial" w:cs="Arial"/>
          <w:sz w:val="22"/>
          <w:szCs w:val="22"/>
        </w:rPr>
        <w:t xml:space="preserve">All rigs (5.3, 4.2 and 5.3 reefed) will be scored as a single fleet. 4.2 sails will be identified </w:t>
      </w:r>
      <w:r w:rsidR="000E4882">
        <w:rPr>
          <w:rFonts w:ascii="Arial" w:hAnsi="Arial" w:cs="Arial"/>
          <w:sz w:val="22"/>
          <w:szCs w:val="22"/>
        </w:rPr>
        <w:t xml:space="preserve">by the Race Officer to enable event and 4.2 results to be identified. </w:t>
      </w:r>
    </w:p>
    <w:p w14:paraId="676E0FA7" w14:textId="77777777" w:rsidR="000D7DE0" w:rsidRDefault="000D7DE0">
      <w:pPr>
        <w:tabs>
          <w:tab w:val="left" w:pos="720"/>
        </w:tabs>
        <w:ind w:left="720" w:hanging="720"/>
        <w:jc w:val="both"/>
        <w:rPr>
          <w:rFonts w:ascii="Arial" w:hAnsi="Arial" w:cs="Arial"/>
          <w:sz w:val="22"/>
          <w:szCs w:val="22"/>
        </w:rPr>
      </w:pPr>
    </w:p>
    <w:p w14:paraId="42626893" w14:textId="1B30A71F" w:rsidR="000D7DE0" w:rsidRDefault="000D7DE0">
      <w:pPr>
        <w:tabs>
          <w:tab w:val="left" w:pos="720"/>
        </w:tabs>
        <w:ind w:left="720" w:hanging="720"/>
        <w:jc w:val="both"/>
        <w:rPr>
          <w:rFonts w:ascii="Arial" w:hAnsi="Arial" w:cs="Arial"/>
          <w:sz w:val="22"/>
          <w:szCs w:val="22"/>
        </w:rPr>
      </w:pPr>
      <w:r w:rsidRPr="00AF3BE5">
        <w:rPr>
          <w:rFonts w:ascii="Arial" w:hAnsi="Arial" w:cs="Arial"/>
          <w:b/>
          <w:bCs/>
          <w:sz w:val="22"/>
          <w:szCs w:val="22"/>
        </w:rPr>
        <w:t>16</w:t>
      </w:r>
      <w:r>
        <w:rPr>
          <w:rFonts w:ascii="Arial" w:hAnsi="Arial" w:cs="Arial"/>
          <w:sz w:val="22"/>
          <w:szCs w:val="22"/>
        </w:rPr>
        <w:t xml:space="preserve"> </w:t>
      </w:r>
      <w:r>
        <w:rPr>
          <w:rFonts w:ascii="Arial" w:hAnsi="Arial" w:cs="Arial"/>
          <w:sz w:val="22"/>
          <w:szCs w:val="22"/>
        </w:rPr>
        <w:tab/>
      </w:r>
      <w:r w:rsidRPr="00AF3BE5">
        <w:rPr>
          <w:rFonts w:ascii="Arial" w:hAnsi="Arial" w:cs="Arial"/>
          <w:b/>
          <w:bCs/>
          <w:sz w:val="22"/>
          <w:szCs w:val="22"/>
        </w:rPr>
        <w:t>OUTSIDE HELP</w:t>
      </w:r>
    </w:p>
    <w:p w14:paraId="61B67350" w14:textId="77777777" w:rsidR="000D7DE0" w:rsidRDefault="000D7DE0">
      <w:pPr>
        <w:tabs>
          <w:tab w:val="left" w:pos="720"/>
        </w:tabs>
        <w:ind w:left="720" w:hanging="720"/>
        <w:jc w:val="both"/>
        <w:rPr>
          <w:rFonts w:ascii="Arial" w:hAnsi="Arial" w:cs="Arial"/>
          <w:sz w:val="22"/>
          <w:szCs w:val="22"/>
        </w:rPr>
      </w:pPr>
    </w:p>
    <w:p w14:paraId="5D0362DD" w14:textId="7DBA0364" w:rsidR="000D7DE0" w:rsidRDefault="000D7DE0">
      <w:pPr>
        <w:tabs>
          <w:tab w:val="left" w:pos="720"/>
        </w:tabs>
        <w:ind w:left="720" w:hanging="720"/>
        <w:jc w:val="both"/>
        <w:rPr>
          <w:rFonts w:ascii="Arial" w:hAnsi="Arial" w:cs="Arial"/>
          <w:sz w:val="22"/>
          <w:szCs w:val="22"/>
        </w:rPr>
      </w:pPr>
      <w:r>
        <w:rPr>
          <w:rFonts w:ascii="Arial" w:hAnsi="Arial" w:cs="Arial"/>
          <w:sz w:val="22"/>
          <w:szCs w:val="22"/>
        </w:rPr>
        <w:t>16.1</w:t>
      </w:r>
      <w:r>
        <w:rPr>
          <w:rFonts w:ascii="Arial" w:hAnsi="Arial" w:cs="Arial"/>
          <w:sz w:val="22"/>
          <w:szCs w:val="22"/>
        </w:rPr>
        <w:tab/>
        <w:t xml:space="preserve">Safety crews are permitted to assist helms who are struggling to right their boat after a capsize.  The crew will stand-by </w:t>
      </w:r>
      <w:r w:rsidR="00121AE3">
        <w:rPr>
          <w:rFonts w:ascii="Arial" w:hAnsi="Arial" w:cs="Arial"/>
          <w:sz w:val="22"/>
          <w:szCs w:val="22"/>
        </w:rPr>
        <w:t xml:space="preserve">until it is apparent that assistance is required and then assist in righting the vessel.  Helms may then continue </w:t>
      </w:r>
      <w:r w:rsidR="00B44C91">
        <w:rPr>
          <w:rFonts w:ascii="Arial" w:hAnsi="Arial" w:cs="Arial"/>
          <w:sz w:val="22"/>
          <w:szCs w:val="22"/>
        </w:rPr>
        <w:t>to race as the capsize is viewed as sufficient penalty.</w:t>
      </w:r>
      <w:r w:rsidR="00D10DA7">
        <w:rPr>
          <w:rFonts w:ascii="Arial" w:hAnsi="Arial" w:cs="Arial"/>
          <w:sz w:val="22"/>
          <w:szCs w:val="22"/>
        </w:rPr>
        <w:t xml:space="preserve"> This </w:t>
      </w:r>
      <w:r w:rsidR="00C22293">
        <w:rPr>
          <w:rFonts w:ascii="Arial" w:hAnsi="Arial" w:cs="Arial"/>
          <w:sz w:val="22"/>
          <w:szCs w:val="22"/>
        </w:rPr>
        <w:t xml:space="preserve">amends RRS 41. </w:t>
      </w:r>
    </w:p>
    <w:p w14:paraId="028B6509" w14:textId="77777777" w:rsidR="00C46B23" w:rsidRDefault="00C46B23">
      <w:pPr>
        <w:tabs>
          <w:tab w:val="left" w:pos="720"/>
        </w:tabs>
        <w:ind w:left="720" w:hanging="720"/>
        <w:jc w:val="both"/>
        <w:rPr>
          <w:rFonts w:ascii="Arial" w:hAnsi="Arial" w:cs="Arial"/>
          <w:sz w:val="22"/>
          <w:szCs w:val="22"/>
        </w:rPr>
      </w:pPr>
    </w:p>
    <w:p w14:paraId="49319882" w14:textId="102F60BC" w:rsidR="00C46B23" w:rsidRDefault="00C46B23">
      <w:pPr>
        <w:tabs>
          <w:tab w:val="left" w:pos="720"/>
        </w:tabs>
        <w:ind w:left="720" w:hanging="720"/>
        <w:jc w:val="both"/>
        <w:rPr>
          <w:rFonts w:ascii="Arial" w:hAnsi="Arial" w:cs="Arial"/>
          <w:sz w:val="22"/>
          <w:szCs w:val="22"/>
        </w:rPr>
      </w:pPr>
      <w:r w:rsidRPr="00D367E9">
        <w:rPr>
          <w:rFonts w:ascii="Arial" w:hAnsi="Arial" w:cs="Arial"/>
          <w:b/>
          <w:bCs/>
          <w:sz w:val="22"/>
          <w:szCs w:val="22"/>
        </w:rPr>
        <w:t>17</w:t>
      </w:r>
      <w:r>
        <w:rPr>
          <w:rFonts w:ascii="Arial" w:hAnsi="Arial" w:cs="Arial"/>
          <w:sz w:val="22"/>
          <w:szCs w:val="22"/>
        </w:rPr>
        <w:t xml:space="preserve">. </w:t>
      </w:r>
      <w:r>
        <w:rPr>
          <w:rFonts w:ascii="Arial" w:hAnsi="Arial" w:cs="Arial"/>
          <w:sz w:val="22"/>
          <w:szCs w:val="22"/>
        </w:rPr>
        <w:tab/>
      </w:r>
      <w:r w:rsidRPr="00D367E9">
        <w:rPr>
          <w:rFonts w:ascii="Arial" w:hAnsi="Arial" w:cs="Arial"/>
          <w:b/>
          <w:bCs/>
          <w:sz w:val="22"/>
          <w:szCs w:val="22"/>
        </w:rPr>
        <w:t>COACHING</w:t>
      </w:r>
    </w:p>
    <w:p w14:paraId="5B82E5D4" w14:textId="3E18AC72" w:rsidR="00C46B23" w:rsidRDefault="00C46B23">
      <w:pPr>
        <w:tabs>
          <w:tab w:val="left" w:pos="720"/>
        </w:tabs>
        <w:ind w:left="720" w:hanging="720"/>
        <w:jc w:val="both"/>
        <w:rPr>
          <w:rFonts w:ascii="Arial" w:hAnsi="Arial" w:cs="Arial"/>
          <w:sz w:val="22"/>
          <w:szCs w:val="22"/>
        </w:rPr>
      </w:pPr>
      <w:r>
        <w:rPr>
          <w:rFonts w:ascii="Arial" w:hAnsi="Arial" w:cs="Arial"/>
          <w:sz w:val="22"/>
          <w:szCs w:val="22"/>
        </w:rPr>
        <w:t>17.1</w:t>
      </w:r>
      <w:r>
        <w:rPr>
          <w:rFonts w:ascii="Arial" w:hAnsi="Arial" w:cs="Arial"/>
          <w:sz w:val="22"/>
          <w:szCs w:val="22"/>
        </w:rPr>
        <w:tab/>
      </w:r>
      <w:r w:rsidR="00EA7F80">
        <w:rPr>
          <w:rFonts w:ascii="Arial" w:hAnsi="Arial" w:cs="Arial"/>
          <w:sz w:val="22"/>
          <w:szCs w:val="22"/>
        </w:rPr>
        <w:t xml:space="preserve">ITCA (the Class Association) </w:t>
      </w:r>
      <w:r w:rsidR="00BC4AF0">
        <w:rPr>
          <w:rFonts w:ascii="Arial" w:hAnsi="Arial" w:cs="Arial"/>
          <w:sz w:val="22"/>
          <w:szCs w:val="22"/>
        </w:rPr>
        <w:t xml:space="preserve">may arrange </w:t>
      </w:r>
      <w:r w:rsidR="00EA7F80">
        <w:rPr>
          <w:rFonts w:ascii="Arial" w:hAnsi="Arial" w:cs="Arial"/>
          <w:sz w:val="22"/>
          <w:szCs w:val="22"/>
        </w:rPr>
        <w:t xml:space="preserve">for a coach to be provided for on-water coaching </w:t>
      </w:r>
      <w:r w:rsidR="00501148">
        <w:rPr>
          <w:rFonts w:ascii="Arial" w:hAnsi="Arial" w:cs="Arial"/>
          <w:sz w:val="22"/>
          <w:szCs w:val="22"/>
        </w:rPr>
        <w:t>to the less experienced sailors during races.  This is not intended to give individuals unfair advantage, rather to support their development and motivation</w:t>
      </w:r>
      <w:r w:rsidR="0042318F">
        <w:rPr>
          <w:rFonts w:ascii="Arial" w:hAnsi="Arial" w:cs="Arial"/>
          <w:sz w:val="22"/>
          <w:szCs w:val="22"/>
        </w:rPr>
        <w:t xml:space="preserve"> for the future.  The coach will adhere to coaching principles and behaviours as required under Rule 2, Fair Sailing.  </w:t>
      </w:r>
      <w:r w:rsidR="00002A60">
        <w:rPr>
          <w:rFonts w:ascii="Arial" w:hAnsi="Arial" w:cs="Arial"/>
          <w:sz w:val="22"/>
          <w:szCs w:val="22"/>
        </w:rPr>
        <w:t>No other on-water coaches are permitted for this event.</w:t>
      </w:r>
    </w:p>
    <w:p w14:paraId="1870ECB8" w14:textId="77777777" w:rsidR="00A12643" w:rsidRDefault="00A12643">
      <w:pPr>
        <w:tabs>
          <w:tab w:val="left" w:pos="720"/>
        </w:tabs>
        <w:ind w:left="720" w:hanging="720"/>
        <w:jc w:val="both"/>
        <w:rPr>
          <w:rFonts w:ascii="Arial" w:hAnsi="Arial" w:cs="Arial"/>
          <w:sz w:val="22"/>
          <w:szCs w:val="22"/>
        </w:rPr>
      </w:pPr>
    </w:p>
    <w:p w14:paraId="151DDFCF" w14:textId="397B3CFC" w:rsidR="00A12643" w:rsidRPr="004E1E74" w:rsidRDefault="00A12643">
      <w:pPr>
        <w:tabs>
          <w:tab w:val="left" w:pos="720"/>
        </w:tabs>
        <w:ind w:left="720" w:hanging="720"/>
        <w:jc w:val="both"/>
        <w:rPr>
          <w:rFonts w:ascii="Arial" w:hAnsi="Arial" w:cs="Arial"/>
          <w:b/>
          <w:bCs/>
          <w:sz w:val="22"/>
          <w:szCs w:val="22"/>
        </w:rPr>
      </w:pPr>
      <w:r w:rsidRPr="004E1E74">
        <w:rPr>
          <w:rFonts w:ascii="Arial" w:hAnsi="Arial" w:cs="Arial"/>
          <w:b/>
          <w:bCs/>
          <w:sz w:val="22"/>
          <w:szCs w:val="22"/>
        </w:rPr>
        <w:t xml:space="preserve">18 </w:t>
      </w:r>
      <w:r w:rsidRPr="004E1E74">
        <w:rPr>
          <w:rFonts w:ascii="Arial" w:hAnsi="Arial" w:cs="Arial"/>
          <w:b/>
          <w:bCs/>
          <w:sz w:val="22"/>
          <w:szCs w:val="22"/>
        </w:rPr>
        <w:tab/>
        <w:t>DISCLAIMER OF LIABILITY</w:t>
      </w:r>
    </w:p>
    <w:p w14:paraId="607ED0C6" w14:textId="77777777" w:rsidR="00A12643" w:rsidRPr="004E1E74" w:rsidRDefault="00A12643">
      <w:pPr>
        <w:tabs>
          <w:tab w:val="left" w:pos="720"/>
        </w:tabs>
        <w:ind w:left="720" w:hanging="720"/>
        <w:jc w:val="both"/>
        <w:rPr>
          <w:rFonts w:ascii="Arial" w:hAnsi="Arial" w:cs="Arial"/>
          <w:b/>
          <w:bCs/>
          <w:sz w:val="22"/>
          <w:szCs w:val="22"/>
        </w:rPr>
      </w:pPr>
    </w:p>
    <w:p w14:paraId="5EEE9C0B" w14:textId="2CBA59CF" w:rsidR="00A12643" w:rsidRDefault="00A12643">
      <w:pPr>
        <w:tabs>
          <w:tab w:val="left" w:pos="720"/>
        </w:tabs>
        <w:ind w:left="720" w:hanging="720"/>
        <w:jc w:val="both"/>
        <w:rPr>
          <w:rFonts w:ascii="Arial" w:hAnsi="Arial" w:cs="Arial"/>
          <w:sz w:val="22"/>
          <w:szCs w:val="22"/>
        </w:rPr>
      </w:pPr>
      <w:r>
        <w:rPr>
          <w:rFonts w:ascii="Arial" w:hAnsi="Arial" w:cs="Arial"/>
          <w:sz w:val="22"/>
          <w:szCs w:val="22"/>
        </w:rPr>
        <w:t>18.1</w:t>
      </w:r>
      <w:r>
        <w:rPr>
          <w:rFonts w:ascii="Arial" w:hAnsi="Arial" w:cs="Arial"/>
          <w:sz w:val="22"/>
          <w:szCs w:val="22"/>
        </w:rPr>
        <w:tab/>
        <w:t>NOR</w:t>
      </w:r>
      <w:r w:rsidR="00C507CD">
        <w:rPr>
          <w:rFonts w:ascii="Arial" w:hAnsi="Arial" w:cs="Arial"/>
          <w:sz w:val="22"/>
          <w:szCs w:val="22"/>
        </w:rPr>
        <w:t xml:space="preserve"> 10 applies. </w:t>
      </w:r>
    </w:p>
    <w:p w14:paraId="12BBFC3C" w14:textId="77777777" w:rsidR="00C507CD" w:rsidRDefault="00C507CD">
      <w:pPr>
        <w:tabs>
          <w:tab w:val="left" w:pos="720"/>
        </w:tabs>
        <w:ind w:left="720" w:hanging="720"/>
        <w:jc w:val="both"/>
        <w:rPr>
          <w:rFonts w:ascii="Arial" w:hAnsi="Arial" w:cs="Arial"/>
          <w:sz w:val="22"/>
          <w:szCs w:val="22"/>
        </w:rPr>
      </w:pPr>
    </w:p>
    <w:p w14:paraId="2EBDC2C4" w14:textId="15E0B5C8" w:rsidR="00C507CD" w:rsidRDefault="00C507CD">
      <w:pPr>
        <w:tabs>
          <w:tab w:val="left" w:pos="720"/>
        </w:tabs>
        <w:ind w:left="720" w:hanging="720"/>
        <w:jc w:val="both"/>
        <w:rPr>
          <w:rFonts w:ascii="Arial" w:hAnsi="Arial" w:cs="Arial"/>
          <w:sz w:val="22"/>
          <w:szCs w:val="22"/>
        </w:rPr>
      </w:pPr>
      <w:r>
        <w:rPr>
          <w:rFonts w:ascii="Arial" w:hAnsi="Arial" w:cs="Arial"/>
          <w:sz w:val="22"/>
          <w:szCs w:val="22"/>
        </w:rPr>
        <w:t>18.2</w:t>
      </w:r>
      <w:r>
        <w:rPr>
          <w:rFonts w:ascii="Arial" w:hAnsi="Arial" w:cs="Arial"/>
          <w:sz w:val="22"/>
          <w:szCs w:val="22"/>
        </w:rPr>
        <w:tab/>
      </w:r>
      <w:r w:rsidR="00CA709B">
        <w:rPr>
          <w:rFonts w:ascii="Arial" w:hAnsi="Arial" w:cs="Arial"/>
          <w:sz w:val="22"/>
          <w:szCs w:val="22"/>
        </w:rPr>
        <w:t xml:space="preserve">Neither this document </w:t>
      </w:r>
      <w:r w:rsidR="006A3B62">
        <w:rPr>
          <w:rFonts w:ascii="Arial" w:hAnsi="Arial" w:cs="Arial"/>
          <w:sz w:val="22"/>
          <w:szCs w:val="22"/>
        </w:rPr>
        <w:t xml:space="preserve">nor any inspection of the boat limits or reduces the absolute responsibility of the owner/person in charge </w:t>
      </w:r>
      <w:r w:rsidR="00346DBF">
        <w:rPr>
          <w:rFonts w:ascii="Arial" w:hAnsi="Arial" w:cs="Arial"/>
          <w:sz w:val="22"/>
          <w:szCs w:val="22"/>
        </w:rPr>
        <w:t xml:space="preserve">for the crew, the boat and her management. </w:t>
      </w:r>
    </w:p>
    <w:p w14:paraId="6E5195B3" w14:textId="77777777" w:rsidR="00346DBF" w:rsidRDefault="00346DBF">
      <w:pPr>
        <w:tabs>
          <w:tab w:val="left" w:pos="720"/>
        </w:tabs>
        <w:ind w:left="720" w:hanging="720"/>
        <w:jc w:val="both"/>
        <w:rPr>
          <w:rFonts w:ascii="Arial" w:hAnsi="Arial" w:cs="Arial"/>
          <w:sz w:val="22"/>
          <w:szCs w:val="22"/>
        </w:rPr>
      </w:pPr>
    </w:p>
    <w:p w14:paraId="657E3226" w14:textId="721C9F76" w:rsidR="00346DBF" w:rsidRPr="00C46B23" w:rsidRDefault="00346DBF">
      <w:pPr>
        <w:tabs>
          <w:tab w:val="left" w:pos="720"/>
        </w:tabs>
        <w:ind w:left="720" w:hanging="720"/>
        <w:jc w:val="both"/>
        <w:rPr>
          <w:rFonts w:ascii="Arial" w:hAnsi="Arial" w:cs="Arial"/>
          <w:sz w:val="22"/>
          <w:szCs w:val="22"/>
          <w:u w:val="single"/>
        </w:rPr>
      </w:pPr>
      <w:r>
        <w:rPr>
          <w:rFonts w:ascii="Arial" w:hAnsi="Arial" w:cs="Arial"/>
          <w:sz w:val="22"/>
          <w:szCs w:val="22"/>
        </w:rPr>
        <w:t xml:space="preserve">18.3 </w:t>
      </w:r>
      <w:r>
        <w:rPr>
          <w:rFonts w:ascii="Arial" w:hAnsi="Arial" w:cs="Arial"/>
          <w:sz w:val="22"/>
          <w:szCs w:val="22"/>
        </w:rPr>
        <w:tab/>
        <w:t xml:space="preserve">Nothing done by the organisers can reduce the responsibility of the boat, nor will it make </w:t>
      </w:r>
      <w:r w:rsidR="00CE6E76">
        <w:rPr>
          <w:rFonts w:ascii="Arial" w:hAnsi="Arial" w:cs="Arial"/>
          <w:sz w:val="22"/>
          <w:szCs w:val="22"/>
        </w:rPr>
        <w:t>the organisers responsible for any loss, damage, death or personal injury, however it may have occurred, as a result of the boat taking part in racing.  The organisers encompass everyone helping to run the race and the event, and include the or</w:t>
      </w:r>
      <w:r w:rsidR="00E401EE">
        <w:rPr>
          <w:rFonts w:ascii="Arial" w:hAnsi="Arial" w:cs="Arial"/>
          <w:sz w:val="22"/>
          <w:szCs w:val="22"/>
        </w:rPr>
        <w:t xml:space="preserve">ganising authority, the Race Committee, the Race Officer, safety </w:t>
      </w:r>
      <w:r w:rsidR="00D700BC">
        <w:rPr>
          <w:rFonts w:ascii="Arial" w:hAnsi="Arial" w:cs="Arial"/>
          <w:sz w:val="22"/>
          <w:szCs w:val="22"/>
        </w:rPr>
        <w:t>boats</w:t>
      </w:r>
      <w:r w:rsidR="00E401EE">
        <w:rPr>
          <w:rFonts w:ascii="Arial" w:hAnsi="Arial" w:cs="Arial"/>
          <w:sz w:val="22"/>
          <w:szCs w:val="22"/>
        </w:rPr>
        <w:t xml:space="preserve"> and beach masters.  </w:t>
      </w:r>
      <w:r w:rsidR="00E64C4C">
        <w:rPr>
          <w:rFonts w:ascii="Arial" w:hAnsi="Arial" w:cs="Arial"/>
          <w:sz w:val="22"/>
          <w:szCs w:val="22"/>
        </w:rPr>
        <w:t xml:space="preserve">The provision of Safety boats does not relieve the boat of her responsibilities. </w:t>
      </w:r>
    </w:p>
    <w:p w14:paraId="21153C8C" w14:textId="42BD47D8" w:rsidR="00231B73" w:rsidRPr="00756A21" w:rsidRDefault="00231B73" w:rsidP="00106EB0">
      <w:pPr>
        <w:pStyle w:val="Heading1"/>
        <w:jc w:val="both"/>
        <w:rPr>
          <w:rFonts w:ascii="Arial" w:hAnsi="Arial" w:cs="Arial"/>
          <w:sz w:val="22"/>
          <w:szCs w:val="22"/>
        </w:rPr>
      </w:pPr>
    </w:p>
    <w:p w14:paraId="46C08AF8" w14:textId="77777777" w:rsidR="00231B73" w:rsidRPr="00756A21" w:rsidRDefault="00231B73">
      <w:pPr>
        <w:pStyle w:val="BodyA"/>
        <w:jc w:val="both"/>
        <w:rPr>
          <w:rFonts w:cs="Arial"/>
          <w:b/>
          <w:sz w:val="22"/>
          <w:szCs w:val="22"/>
          <w:u w:val="single"/>
        </w:rPr>
      </w:pPr>
    </w:p>
    <w:p w14:paraId="63A02A34" w14:textId="77777777" w:rsidR="00231B73" w:rsidRPr="00756A21" w:rsidRDefault="00231B73">
      <w:pPr>
        <w:jc w:val="right"/>
        <w:rPr>
          <w:rFonts w:ascii="Arial" w:hAnsi="Arial" w:cs="Arial"/>
          <w:sz w:val="22"/>
          <w:szCs w:val="22"/>
        </w:rPr>
      </w:pPr>
    </w:p>
    <w:sectPr w:rsidR="00231B73" w:rsidRPr="00756A21">
      <w:pgSz w:w="11906" w:h="16838"/>
      <w:pgMar w:top="1440" w:right="1440" w:bottom="1100" w:left="1440" w:header="648" w:footer="64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73BD"/>
    <w:multiLevelType w:val="multilevel"/>
    <w:tmpl w:val="B43CFF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1"/>
        </w:tabs>
        <w:ind w:left="501" w:hanging="360"/>
      </w:pPr>
      <w:rPr>
        <w:rFonts w:hint="default"/>
      </w:rPr>
    </w:lvl>
    <w:lvl w:ilvl="2">
      <w:start w:val="1"/>
      <w:numFmt w:val="decimal"/>
      <w:lvlText w:val="%1.%2.%3"/>
      <w:lvlJc w:val="left"/>
      <w:pPr>
        <w:tabs>
          <w:tab w:val="num" w:pos="1002"/>
        </w:tabs>
        <w:ind w:left="1002" w:hanging="720"/>
      </w:pPr>
      <w:rPr>
        <w:rFonts w:hint="default"/>
      </w:rPr>
    </w:lvl>
    <w:lvl w:ilvl="3">
      <w:start w:val="1"/>
      <w:numFmt w:val="decimal"/>
      <w:lvlText w:val="%1.%2.%3.%4"/>
      <w:lvlJc w:val="left"/>
      <w:pPr>
        <w:tabs>
          <w:tab w:val="num" w:pos="1503"/>
        </w:tabs>
        <w:ind w:left="1503" w:hanging="1080"/>
      </w:pPr>
      <w:rPr>
        <w:rFonts w:hint="default"/>
      </w:rPr>
    </w:lvl>
    <w:lvl w:ilvl="4">
      <w:start w:val="1"/>
      <w:numFmt w:val="decimal"/>
      <w:lvlText w:val="%1.%2.%3.%4.%5"/>
      <w:lvlJc w:val="left"/>
      <w:pPr>
        <w:tabs>
          <w:tab w:val="num" w:pos="1644"/>
        </w:tabs>
        <w:ind w:left="1644" w:hanging="1080"/>
      </w:pPr>
      <w:rPr>
        <w:rFonts w:hint="default"/>
      </w:rPr>
    </w:lvl>
    <w:lvl w:ilvl="5">
      <w:start w:val="1"/>
      <w:numFmt w:val="decimal"/>
      <w:lvlText w:val="%1.%2.%3.%4.%5.%6"/>
      <w:lvlJc w:val="left"/>
      <w:pPr>
        <w:tabs>
          <w:tab w:val="num" w:pos="2145"/>
        </w:tabs>
        <w:ind w:left="2145" w:hanging="1440"/>
      </w:pPr>
      <w:rPr>
        <w:rFonts w:hint="default"/>
      </w:rPr>
    </w:lvl>
    <w:lvl w:ilvl="6">
      <w:start w:val="1"/>
      <w:numFmt w:val="decimal"/>
      <w:lvlText w:val="%1.%2.%3.%4.%5.%6.%7"/>
      <w:lvlJc w:val="left"/>
      <w:pPr>
        <w:tabs>
          <w:tab w:val="num" w:pos="2286"/>
        </w:tabs>
        <w:ind w:left="2286" w:hanging="1440"/>
      </w:pPr>
      <w:rPr>
        <w:rFonts w:hint="default"/>
      </w:rPr>
    </w:lvl>
    <w:lvl w:ilvl="7">
      <w:start w:val="1"/>
      <w:numFmt w:val="decimal"/>
      <w:lvlText w:val="%1.%2.%3.%4.%5.%6.%7.%8"/>
      <w:lvlJc w:val="left"/>
      <w:pPr>
        <w:tabs>
          <w:tab w:val="num" w:pos="2787"/>
        </w:tabs>
        <w:ind w:left="2787" w:hanging="1800"/>
      </w:pPr>
      <w:rPr>
        <w:rFonts w:hint="default"/>
      </w:rPr>
    </w:lvl>
    <w:lvl w:ilvl="8">
      <w:start w:val="1"/>
      <w:numFmt w:val="decimal"/>
      <w:lvlText w:val="%1.%2.%3.%4.%5.%6.%7.%8.%9"/>
      <w:lvlJc w:val="left"/>
      <w:pPr>
        <w:tabs>
          <w:tab w:val="num" w:pos="2928"/>
        </w:tabs>
        <w:ind w:left="2928" w:hanging="1800"/>
      </w:pPr>
      <w:rPr>
        <w:rFonts w:hint="default"/>
      </w:rPr>
    </w:lvl>
  </w:abstractNum>
  <w:abstractNum w:abstractNumId="1" w15:restartNumberingAfterBreak="0">
    <w:nsid w:val="22292739"/>
    <w:multiLevelType w:val="multilevel"/>
    <w:tmpl w:val="B43CFF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1"/>
        </w:tabs>
        <w:ind w:left="501" w:hanging="360"/>
      </w:pPr>
      <w:rPr>
        <w:rFonts w:hint="default"/>
      </w:rPr>
    </w:lvl>
    <w:lvl w:ilvl="2">
      <w:start w:val="1"/>
      <w:numFmt w:val="decimal"/>
      <w:lvlText w:val="%1.%2.%3"/>
      <w:lvlJc w:val="left"/>
      <w:pPr>
        <w:tabs>
          <w:tab w:val="num" w:pos="1002"/>
        </w:tabs>
        <w:ind w:left="1002" w:hanging="720"/>
      </w:pPr>
      <w:rPr>
        <w:rFonts w:hint="default"/>
      </w:rPr>
    </w:lvl>
    <w:lvl w:ilvl="3">
      <w:start w:val="1"/>
      <w:numFmt w:val="decimal"/>
      <w:lvlText w:val="%1.%2.%3.%4"/>
      <w:lvlJc w:val="left"/>
      <w:pPr>
        <w:tabs>
          <w:tab w:val="num" w:pos="1503"/>
        </w:tabs>
        <w:ind w:left="1503" w:hanging="1080"/>
      </w:pPr>
      <w:rPr>
        <w:rFonts w:hint="default"/>
      </w:rPr>
    </w:lvl>
    <w:lvl w:ilvl="4">
      <w:start w:val="1"/>
      <w:numFmt w:val="decimal"/>
      <w:lvlText w:val="%1.%2.%3.%4.%5"/>
      <w:lvlJc w:val="left"/>
      <w:pPr>
        <w:tabs>
          <w:tab w:val="num" w:pos="1644"/>
        </w:tabs>
        <w:ind w:left="1644" w:hanging="1080"/>
      </w:pPr>
      <w:rPr>
        <w:rFonts w:hint="default"/>
      </w:rPr>
    </w:lvl>
    <w:lvl w:ilvl="5">
      <w:start w:val="1"/>
      <w:numFmt w:val="decimal"/>
      <w:lvlText w:val="%1.%2.%3.%4.%5.%6"/>
      <w:lvlJc w:val="left"/>
      <w:pPr>
        <w:tabs>
          <w:tab w:val="num" w:pos="2145"/>
        </w:tabs>
        <w:ind w:left="2145" w:hanging="1440"/>
      </w:pPr>
      <w:rPr>
        <w:rFonts w:hint="default"/>
      </w:rPr>
    </w:lvl>
    <w:lvl w:ilvl="6">
      <w:start w:val="1"/>
      <w:numFmt w:val="decimal"/>
      <w:lvlText w:val="%1.%2.%3.%4.%5.%6.%7"/>
      <w:lvlJc w:val="left"/>
      <w:pPr>
        <w:tabs>
          <w:tab w:val="num" w:pos="2286"/>
        </w:tabs>
        <w:ind w:left="2286" w:hanging="1440"/>
      </w:pPr>
      <w:rPr>
        <w:rFonts w:hint="default"/>
      </w:rPr>
    </w:lvl>
    <w:lvl w:ilvl="7">
      <w:start w:val="1"/>
      <w:numFmt w:val="decimal"/>
      <w:lvlText w:val="%1.%2.%3.%4.%5.%6.%7.%8"/>
      <w:lvlJc w:val="left"/>
      <w:pPr>
        <w:tabs>
          <w:tab w:val="num" w:pos="2787"/>
        </w:tabs>
        <w:ind w:left="2787" w:hanging="1800"/>
      </w:pPr>
      <w:rPr>
        <w:rFonts w:hint="default"/>
      </w:rPr>
    </w:lvl>
    <w:lvl w:ilvl="8">
      <w:start w:val="1"/>
      <w:numFmt w:val="decimal"/>
      <w:lvlText w:val="%1.%2.%3.%4.%5.%6.%7.%8.%9"/>
      <w:lvlJc w:val="left"/>
      <w:pPr>
        <w:tabs>
          <w:tab w:val="num" w:pos="2928"/>
        </w:tabs>
        <w:ind w:left="2928" w:hanging="1800"/>
      </w:pPr>
      <w:rPr>
        <w:rFonts w:hint="default"/>
      </w:rPr>
    </w:lvl>
  </w:abstractNum>
  <w:abstractNum w:abstractNumId="2" w15:restartNumberingAfterBreak="0">
    <w:nsid w:val="23BA4733"/>
    <w:multiLevelType w:val="hybridMultilevel"/>
    <w:tmpl w:val="78048D34"/>
    <w:lvl w:ilvl="0" w:tplc="0409000F">
      <w:start w:val="1"/>
      <w:numFmt w:val="decimal"/>
      <w:lvlText w:val="%1."/>
      <w:lvlJc w:val="left"/>
      <w:pPr>
        <w:tabs>
          <w:tab w:val="num" w:pos="915"/>
        </w:tabs>
        <w:ind w:left="915" w:hanging="360"/>
      </w:p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3" w15:restartNumberingAfterBreak="0">
    <w:nsid w:val="24F17D73"/>
    <w:multiLevelType w:val="multilevel"/>
    <w:tmpl w:val="B43CFF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1"/>
        </w:tabs>
        <w:ind w:left="501" w:hanging="360"/>
      </w:pPr>
      <w:rPr>
        <w:rFonts w:hint="default"/>
      </w:rPr>
    </w:lvl>
    <w:lvl w:ilvl="2">
      <w:start w:val="1"/>
      <w:numFmt w:val="decimal"/>
      <w:lvlText w:val="%1.%2.%3"/>
      <w:lvlJc w:val="left"/>
      <w:pPr>
        <w:tabs>
          <w:tab w:val="num" w:pos="1002"/>
        </w:tabs>
        <w:ind w:left="1002" w:hanging="720"/>
      </w:pPr>
      <w:rPr>
        <w:rFonts w:hint="default"/>
      </w:rPr>
    </w:lvl>
    <w:lvl w:ilvl="3">
      <w:start w:val="1"/>
      <w:numFmt w:val="decimal"/>
      <w:lvlText w:val="%1.%2.%3.%4"/>
      <w:lvlJc w:val="left"/>
      <w:pPr>
        <w:tabs>
          <w:tab w:val="num" w:pos="1503"/>
        </w:tabs>
        <w:ind w:left="1503" w:hanging="1080"/>
      </w:pPr>
      <w:rPr>
        <w:rFonts w:hint="default"/>
      </w:rPr>
    </w:lvl>
    <w:lvl w:ilvl="4">
      <w:start w:val="1"/>
      <w:numFmt w:val="decimal"/>
      <w:lvlText w:val="%1.%2.%3.%4.%5"/>
      <w:lvlJc w:val="left"/>
      <w:pPr>
        <w:tabs>
          <w:tab w:val="num" w:pos="1644"/>
        </w:tabs>
        <w:ind w:left="1644" w:hanging="1080"/>
      </w:pPr>
      <w:rPr>
        <w:rFonts w:hint="default"/>
      </w:rPr>
    </w:lvl>
    <w:lvl w:ilvl="5">
      <w:start w:val="1"/>
      <w:numFmt w:val="decimal"/>
      <w:lvlText w:val="%1.%2.%3.%4.%5.%6"/>
      <w:lvlJc w:val="left"/>
      <w:pPr>
        <w:tabs>
          <w:tab w:val="num" w:pos="2145"/>
        </w:tabs>
        <w:ind w:left="2145" w:hanging="1440"/>
      </w:pPr>
      <w:rPr>
        <w:rFonts w:hint="default"/>
      </w:rPr>
    </w:lvl>
    <w:lvl w:ilvl="6">
      <w:start w:val="1"/>
      <w:numFmt w:val="decimal"/>
      <w:lvlText w:val="%1.%2.%3.%4.%5.%6.%7"/>
      <w:lvlJc w:val="left"/>
      <w:pPr>
        <w:tabs>
          <w:tab w:val="num" w:pos="2286"/>
        </w:tabs>
        <w:ind w:left="2286" w:hanging="1440"/>
      </w:pPr>
      <w:rPr>
        <w:rFonts w:hint="default"/>
      </w:rPr>
    </w:lvl>
    <w:lvl w:ilvl="7">
      <w:start w:val="1"/>
      <w:numFmt w:val="decimal"/>
      <w:lvlText w:val="%1.%2.%3.%4.%5.%6.%7.%8"/>
      <w:lvlJc w:val="left"/>
      <w:pPr>
        <w:tabs>
          <w:tab w:val="num" w:pos="2787"/>
        </w:tabs>
        <w:ind w:left="2787" w:hanging="1800"/>
      </w:pPr>
      <w:rPr>
        <w:rFonts w:hint="default"/>
      </w:rPr>
    </w:lvl>
    <w:lvl w:ilvl="8">
      <w:start w:val="1"/>
      <w:numFmt w:val="decimal"/>
      <w:lvlText w:val="%1.%2.%3.%4.%5.%6.%7.%8.%9"/>
      <w:lvlJc w:val="left"/>
      <w:pPr>
        <w:tabs>
          <w:tab w:val="num" w:pos="2928"/>
        </w:tabs>
        <w:ind w:left="2928" w:hanging="1800"/>
      </w:pPr>
      <w:rPr>
        <w:rFonts w:hint="default"/>
      </w:rPr>
    </w:lvl>
  </w:abstractNum>
  <w:abstractNum w:abstractNumId="4" w15:restartNumberingAfterBreak="0">
    <w:nsid w:val="349B4B36"/>
    <w:multiLevelType w:val="hybridMultilevel"/>
    <w:tmpl w:val="11EE4854"/>
    <w:lvl w:ilvl="0" w:tplc="0409000F">
      <w:start w:val="1"/>
      <w:numFmt w:val="decimal"/>
      <w:lvlText w:val="%1."/>
      <w:lvlJc w:val="left"/>
      <w:pPr>
        <w:tabs>
          <w:tab w:val="num" w:pos="915"/>
        </w:tabs>
        <w:ind w:left="915" w:hanging="360"/>
      </w:p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5" w15:restartNumberingAfterBreak="0">
    <w:nsid w:val="4BB05F5B"/>
    <w:multiLevelType w:val="multilevel"/>
    <w:tmpl w:val="B43CFF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1"/>
        </w:tabs>
        <w:ind w:left="501" w:hanging="360"/>
      </w:pPr>
      <w:rPr>
        <w:rFonts w:hint="default"/>
      </w:rPr>
    </w:lvl>
    <w:lvl w:ilvl="2">
      <w:start w:val="1"/>
      <w:numFmt w:val="decimal"/>
      <w:lvlText w:val="%1.%2.%3"/>
      <w:lvlJc w:val="left"/>
      <w:pPr>
        <w:tabs>
          <w:tab w:val="num" w:pos="1002"/>
        </w:tabs>
        <w:ind w:left="1002" w:hanging="720"/>
      </w:pPr>
      <w:rPr>
        <w:rFonts w:hint="default"/>
      </w:rPr>
    </w:lvl>
    <w:lvl w:ilvl="3">
      <w:start w:val="1"/>
      <w:numFmt w:val="decimal"/>
      <w:lvlText w:val="%1.%2.%3.%4"/>
      <w:lvlJc w:val="left"/>
      <w:pPr>
        <w:tabs>
          <w:tab w:val="num" w:pos="1503"/>
        </w:tabs>
        <w:ind w:left="1503" w:hanging="1080"/>
      </w:pPr>
      <w:rPr>
        <w:rFonts w:hint="default"/>
      </w:rPr>
    </w:lvl>
    <w:lvl w:ilvl="4">
      <w:start w:val="1"/>
      <w:numFmt w:val="decimal"/>
      <w:lvlText w:val="%1.%2.%3.%4.%5"/>
      <w:lvlJc w:val="left"/>
      <w:pPr>
        <w:tabs>
          <w:tab w:val="num" w:pos="1644"/>
        </w:tabs>
        <w:ind w:left="1644" w:hanging="1080"/>
      </w:pPr>
      <w:rPr>
        <w:rFonts w:hint="default"/>
      </w:rPr>
    </w:lvl>
    <w:lvl w:ilvl="5">
      <w:start w:val="1"/>
      <w:numFmt w:val="decimal"/>
      <w:lvlText w:val="%1.%2.%3.%4.%5.%6"/>
      <w:lvlJc w:val="left"/>
      <w:pPr>
        <w:tabs>
          <w:tab w:val="num" w:pos="2145"/>
        </w:tabs>
        <w:ind w:left="2145" w:hanging="1440"/>
      </w:pPr>
      <w:rPr>
        <w:rFonts w:hint="default"/>
      </w:rPr>
    </w:lvl>
    <w:lvl w:ilvl="6">
      <w:start w:val="1"/>
      <w:numFmt w:val="decimal"/>
      <w:lvlText w:val="%1.%2.%3.%4.%5.%6.%7"/>
      <w:lvlJc w:val="left"/>
      <w:pPr>
        <w:tabs>
          <w:tab w:val="num" w:pos="2286"/>
        </w:tabs>
        <w:ind w:left="2286" w:hanging="1440"/>
      </w:pPr>
      <w:rPr>
        <w:rFonts w:hint="default"/>
      </w:rPr>
    </w:lvl>
    <w:lvl w:ilvl="7">
      <w:start w:val="1"/>
      <w:numFmt w:val="decimal"/>
      <w:lvlText w:val="%1.%2.%3.%4.%5.%6.%7.%8"/>
      <w:lvlJc w:val="left"/>
      <w:pPr>
        <w:tabs>
          <w:tab w:val="num" w:pos="2787"/>
        </w:tabs>
        <w:ind w:left="2787" w:hanging="1800"/>
      </w:pPr>
      <w:rPr>
        <w:rFonts w:hint="default"/>
      </w:rPr>
    </w:lvl>
    <w:lvl w:ilvl="8">
      <w:start w:val="1"/>
      <w:numFmt w:val="decimal"/>
      <w:lvlText w:val="%1.%2.%3.%4.%5.%6.%7.%8.%9"/>
      <w:lvlJc w:val="left"/>
      <w:pPr>
        <w:tabs>
          <w:tab w:val="num" w:pos="2928"/>
        </w:tabs>
        <w:ind w:left="2928" w:hanging="1800"/>
      </w:pPr>
      <w:rPr>
        <w:rFonts w:hint="default"/>
      </w:rPr>
    </w:lvl>
  </w:abstractNum>
  <w:abstractNum w:abstractNumId="6" w15:restartNumberingAfterBreak="0">
    <w:nsid w:val="5FBA235B"/>
    <w:multiLevelType w:val="multilevel"/>
    <w:tmpl w:val="B43CFF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1"/>
        </w:tabs>
        <w:ind w:left="501" w:hanging="360"/>
      </w:pPr>
      <w:rPr>
        <w:rFonts w:hint="default"/>
      </w:rPr>
    </w:lvl>
    <w:lvl w:ilvl="2">
      <w:start w:val="1"/>
      <w:numFmt w:val="decimal"/>
      <w:lvlText w:val="%1.%2.%3"/>
      <w:lvlJc w:val="left"/>
      <w:pPr>
        <w:tabs>
          <w:tab w:val="num" w:pos="1002"/>
        </w:tabs>
        <w:ind w:left="1002" w:hanging="720"/>
      </w:pPr>
      <w:rPr>
        <w:rFonts w:hint="default"/>
      </w:rPr>
    </w:lvl>
    <w:lvl w:ilvl="3">
      <w:start w:val="1"/>
      <w:numFmt w:val="decimal"/>
      <w:lvlText w:val="%1.%2.%3.%4"/>
      <w:lvlJc w:val="left"/>
      <w:pPr>
        <w:tabs>
          <w:tab w:val="num" w:pos="1503"/>
        </w:tabs>
        <w:ind w:left="1503" w:hanging="1080"/>
      </w:pPr>
      <w:rPr>
        <w:rFonts w:hint="default"/>
      </w:rPr>
    </w:lvl>
    <w:lvl w:ilvl="4">
      <w:start w:val="1"/>
      <w:numFmt w:val="decimal"/>
      <w:lvlText w:val="%1.%2.%3.%4.%5"/>
      <w:lvlJc w:val="left"/>
      <w:pPr>
        <w:tabs>
          <w:tab w:val="num" w:pos="1644"/>
        </w:tabs>
        <w:ind w:left="1644" w:hanging="1080"/>
      </w:pPr>
      <w:rPr>
        <w:rFonts w:hint="default"/>
      </w:rPr>
    </w:lvl>
    <w:lvl w:ilvl="5">
      <w:start w:val="1"/>
      <w:numFmt w:val="decimal"/>
      <w:lvlText w:val="%1.%2.%3.%4.%5.%6"/>
      <w:lvlJc w:val="left"/>
      <w:pPr>
        <w:tabs>
          <w:tab w:val="num" w:pos="2145"/>
        </w:tabs>
        <w:ind w:left="2145" w:hanging="1440"/>
      </w:pPr>
      <w:rPr>
        <w:rFonts w:hint="default"/>
      </w:rPr>
    </w:lvl>
    <w:lvl w:ilvl="6">
      <w:start w:val="1"/>
      <w:numFmt w:val="decimal"/>
      <w:lvlText w:val="%1.%2.%3.%4.%5.%6.%7"/>
      <w:lvlJc w:val="left"/>
      <w:pPr>
        <w:tabs>
          <w:tab w:val="num" w:pos="2286"/>
        </w:tabs>
        <w:ind w:left="2286" w:hanging="1440"/>
      </w:pPr>
      <w:rPr>
        <w:rFonts w:hint="default"/>
      </w:rPr>
    </w:lvl>
    <w:lvl w:ilvl="7">
      <w:start w:val="1"/>
      <w:numFmt w:val="decimal"/>
      <w:lvlText w:val="%1.%2.%3.%4.%5.%6.%7.%8"/>
      <w:lvlJc w:val="left"/>
      <w:pPr>
        <w:tabs>
          <w:tab w:val="num" w:pos="2787"/>
        </w:tabs>
        <w:ind w:left="2787" w:hanging="1800"/>
      </w:pPr>
      <w:rPr>
        <w:rFonts w:hint="default"/>
      </w:rPr>
    </w:lvl>
    <w:lvl w:ilvl="8">
      <w:start w:val="1"/>
      <w:numFmt w:val="decimal"/>
      <w:lvlText w:val="%1.%2.%3.%4.%5.%6.%7.%8.%9"/>
      <w:lvlJc w:val="left"/>
      <w:pPr>
        <w:tabs>
          <w:tab w:val="num" w:pos="2928"/>
        </w:tabs>
        <w:ind w:left="2928" w:hanging="1800"/>
      </w:pPr>
      <w:rPr>
        <w:rFonts w:hint="default"/>
      </w:rPr>
    </w:lvl>
  </w:abstractNum>
  <w:abstractNum w:abstractNumId="7" w15:restartNumberingAfterBreak="0">
    <w:nsid w:val="6CEB482E"/>
    <w:multiLevelType w:val="multilevel"/>
    <w:tmpl w:val="78048D34"/>
    <w:lvl w:ilvl="0">
      <w:start w:val="1"/>
      <w:numFmt w:val="decimal"/>
      <w:lvlText w:val="%1."/>
      <w:lvlJc w:val="left"/>
      <w:pPr>
        <w:tabs>
          <w:tab w:val="num" w:pos="915"/>
        </w:tabs>
        <w:ind w:left="915" w:hanging="360"/>
      </w:pPr>
    </w:lvl>
    <w:lvl w:ilvl="1">
      <w:start w:val="1"/>
      <w:numFmt w:val="lowerLetter"/>
      <w:lvlText w:val="%2."/>
      <w:lvlJc w:val="left"/>
      <w:pPr>
        <w:tabs>
          <w:tab w:val="num" w:pos="1635"/>
        </w:tabs>
        <w:ind w:left="1635" w:hanging="360"/>
      </w:pPr>
    </w:lvl>
    <w:lvl w:ilvl="2">
      <w:start w:val="1"/>
      <w:numFmt w:val="lowerRoman"/>
      <w:lvlText w:val="%3."/>
      <w:lvlJc w:val="right"/>
      <w:pPr>
        <w:tabs>
          <w:tab w:val="num" w:pos="2355"/>
        </w:tabs>
        <w:ind w:left="2355" w:hanging="180"/>
      </w:pPr>
    </w:lvl>
    <w:lvl w:ilvl="3">
      <w:start w:val="1"/>
      <w:numFmt w:val="decimal"/>
      <w:lvlText w:val="%4."/>
      <w:lvlJc w:val="left"/>
      <w:pPr>
        <w:tabs>
          <w:tab w:val="num" w:pos="3075"/>
        </w:tabs>
        <w:ind w:left="3075" w:hanging="360"/>
      </w:pPr>
    </w:lvl>
    <w:lvl w:ilvl="4">
      <w:start w:val="1"/>
      <w:numFmt w:val="lowerLetter"/>
      <w:lvlText w:val="%5."/>
      <w:lvlJc w:val="left"/>
      <w:pPr>
        <w:tabs>
          <w:tab w:val="num" w:pos="3795"/>
        </w:tabs>
        <w:ind w:left="3795" w:hanging="360"/>
      </w:pPr>
    </w:lvl>
    <w:lvl w:ilvl="5">
      <w:start w:val="1"/>
      <w:numFmt w:val="lowerRoman"/>
      <w:lvlText w:val="%6."/>
      <w:lvlJc w:val="right"/>
      <w:pPr>
        <w:tabs>
          <w:tab w:val="num" w:pos="4515"/>
        </w:tabs>
        <w:ind w:left="4515" w:hanging="180"/>
      </w:pPr>
    </w:lvl>
    <w:lvl w:ilvl="6">
      <w:start w:val="1"/>
      <w:numFmt w:val="decimal"/>
      <w:lvlText w:val="%7."/>
      <w:lvlJc w:val="left"/>
      <w:pPr>
        <w:tabs>
          <w:tab w:val="num" w:pos="5235"/>
        </w:tabs>
        <w:ind w:left="5235" w:hanging="360"/>
      </w:pPr>
    </w:lvl>
    <w:lvl w:ilvl="7">
      <w:start w:val="1"/>
      <w:numFmt w:val="lowerLetter"/>
      <w:lvlText w:val="%8."/>
      <w:lvlJc w:val="left"/>
      <w:pPr>
        <w:tabs>
          <w:tab w:val="num" w:pos="5955"/>
        </w:tabs>
        <w:ind w:left="5955" w:hanging="360"/>
      </w:pPr>
    </w:lvl>
    <w:lvl w:ilvl="8">
      <w:start w:val="1"/>
      <w:numFmt w:val="lowerRoman"/>
      <w:lvlText w:val="%9."/>
      <w:lvlJc w:val="right"/>
      <w:pPr>
        <w:tabs>
          <w:tab w:val="num" w:pos="6675"/>
        </w:tabs>
        <w:ind w:left="6675" w:hanging="180"/>
      </w:pPr>
    </w:lvl>
  </w:abstractNum>
  <w:abstractNum w:abstractNumId="8" w15:restartNumberingAfterBreak="0">
    <w:nsid w:val="7B635FC1"/>
    <w:multiLevelType w:val="multilevel"/>
    <w:tmpl w:val="B43CFF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1"/>
        </w:tabs>
        <w:ind w:left="501" w:hanging="360"/>
      </w:pPr>
      <w:rPr>
        <w:rFonts w:hint="default"/>
      </w:rPr>
    </w:lvl>
    <w:lvl w:ilvl="2">
      <w:start w:val="1"/>
      <w:numFmt w:val="decimal"/>
      <w:lvlText w:val="%1.%2.%3"/>
      <w:lvlJc w:val="left"/>
      <w:pPr>
        <w:tabs>
          <w:tab w:val="num" w:pos="1002"/>
        </w:tabs>
        <w:ind w:left="1002" w:hanging="720"/>
      </w:pPr>
      <w:rPr>
        <w:rFonts w:hint="default"/>
      </w:rPr>
    </w:lvl>
    <w:lvl w:ilvl="3">
      <w:start w:val="1"/>
      <w:numFmt w:val="decimal"/>
      <w:lvlText w:val="%1.%2.%3.%4"/>
      <w:lvlJc w:val="left"/>
      <w:pPr>
        <w:tabs>
          <w:tab w:val="num" w:pos="1503"/>
        </w:tabs>
        <w:ind w:left="1503" w:hanging="1080"/>
      </w:pPr>
      <w:rPr>
        <w:rFonts w:hint="default"/>
      </w:rPr>
    </w:lvl>
    <w:lvl w:ilvl="4">
      <w:start w:val="1"/>
      <w:numFmt w:val="decimal"/>
      <w:lvlText w:val="%1.%2.%3.%4.%5"/>
      <w:lvlJc w:val="left"/>
      <w:pPr>
        <w:tabs>
          <w:tab w:val="num" w:pos="1644"/>
        </w:tabs>
        <w:ind w:left="1644" w:hanging="1080"/>
      </w:pPr>
      <w:rPr>
        <w:rFonts w:hint="default"/>
      </w:rPr>
    </w:lvl>
    <w:lvl w:ilvl="5">
      <w:start w:val="1"/>
      <w:numFmt w:val="decimal"/>
      <w:lvlText w:val="%1.%2.%3.%4.%5.%6"/>
      <w:lvlJc w:val="left"/>
      <w:pPr>
        <w:tabs>
          <w:tab w:val="num" w:pos="2145"/>
        </w:tabs>
        <w:ind w:left="2145" w:hanging="1440"/>
      </w:pPr>
      <w:rPr>
        <w:rFonts w:hint="default"/>
      </w:rPr>
    </w:lvl>
    <w:lvl w:ilvl="6">
      <w:start w:val="1"/>
      <w:numFmt w:val="decimal"/>
      <w:lvlText w:val="%1.%2.%3.%4.%5.%6.%7"/>
      <w:lvlJc w:val="left"/>
      <w:pPr>
        <w:tabs>
          <w:tab w:val="num" w:pos="2286"/>
        </w:tabs>
        <w:ind w:left="2286" w:hanging="1440"/>
      </w:pPr>
      <w:rPr>
        <w:rFonts w:hint="default"/>
      </w:rPr>
    </w:lvl>
    <w:lvl w:ilvl="7">
      <w:start w:val="1"/>
      <w:numFmt w:val="decimal"/>
      <w:lvlText w:val="%1.%2.%3.%4.%5.%6.%7.%8"/>
      <w:lvlJc w:val="left"/>
      <w:pPr>
        <w:tabs>
          <w:tab w:val="num" w:pos="2787"/>
        </w:tabs>
        <w:ind w:left="2787" w:hanging="1800"/>
      </w:pPr>
      <w:rPr>
        <w:rFonts w:hint="default"/>
      </w:rPr>
    </w:lvl>
    <w:lvl w:ilvl="8">
      <w:start w:val="1"/>
      <w:numFmt w:val="decimal"/>
      <w:lvlText w:val="%1.%2.%3.%4.%5.%6.%7.%8.%9"/>
      <w:lvlJc w:val="left"/>
      <w:pPr>
        <w:tabs>
          <w:tab w:val="num" w:pos="2928"/>
        </w:tabs>
        <w:ind w:left="2928" w:hanging="1800"/>
      </w:pPr>
      <w:rPr>
        <w:rFonts w:hint="default"/>
      </w:rPr>
    </w:lvl>
  </w:abstractNum>
  <w:num w:numId="1" w16cid:durableId="1639677611">
    <w:abstractNumId w:val="4"/>
  </w:num>
  <w:num w:numId="2" w16cid:durableId="1737431756">
    <w:abstractNumId w:val="2"/>
  </w:num>
  <w:num w:numId="3" w16cid:durableId="1528328391">
    <w:abstractNumId w:val="7"/>
  </w:num>
  <w:num w:numId="4" w16cid:durableId="1226791986">
    <w:abstractNumId w:val="0"/>
  </w:num>
  <w:num w:numId="5" w16cid:durableId="932543761">
    <w:abstractNumId w:val="6"/>
  </w:num>
  <w:num w:numId="6" w16cid:durableId="2071346881">
    <w:abstractNumId w:val="1"/>
  </w:num>
  <w:num w:numId="7" w16cid:durableId="1821068654">
    <w:abstractNumId w:val="8"/>
  </w:num>
  <w:num w:numId="8" w16cid:durableId="990717085">
    <w:abstractNumId w:val="5"/>
  </w:num>
  <w:num w:numId="9" w16cid:durableId="19757958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4F"/>
    <w:rsid w:val="00002A60"/>
    <w:rsid w:val="0001365C"/>
    <w:rsid w:val="0002240A"/>
    <w:rsid w:val="00024F69"/>
    <w:rsid w:val="0003263C"/>
    <w:rsid w:val="00037745"/>
    <w:rsid w:val="000540DC"/>
    <w:rsid w:val="0006647A"/>
    <w:rsid w:val="00066C47"/>
    <w:rsid w:val="000915E0"/>
    <w:rsid w:val="00092943"/>
    <w:rsid w:val="000B120B"/>
    <w:rsid w:val="000B3CA0"/>
    <w:rsid w:val="000B5A25"/>
    <w:rsid w:val="000D1797"/>
    <w:rsid w:val="000D7DE0"/>
    <w:rsid w:val="000E4882"/>
    <w:rsid w:val="000E5EF9"/>
    <w:rsid w:val="000F5359"/>
    <w:rsid w:val="00104A11"/>
    <w:rsid w:val="00106EB0"/>
    <w:rsid w:val="00114D56"/>
    <w:rsid w:val="0011503A"/>
    <w:rsid w:val="00121AE3"/>
    <w:rsid w:val="00145708"/>
    <w:rsid w:val="00155923"/>
    <w:rsid w:val="0016344F"/>
    <w:rsid w:val="00174119"/>
    <w:rsid w:val="00175808"/>
    <w:rsid w:val="001975AF"/>
    <w:rsid w:val="001B306F"/>
    <w:rsid w:val="001C1E79"/>
    <w:rsid w:val="001C58A0"/>
    <w:rsid w:val="001D1D6B"/>
    <w:rsid w:val="001E2F75"/>
    <w:rsid w:val="001F4087"/>
    <w:rsid w:val="001F54FD"/>
    <w:rsid w:val="002030B1"/>
    <w:rsid w:val="002043DF"/>
    <w:rsid w:val="00227896"/>
    <w:rsid w:val="00231B73"/>
    <w:rsid w:val="002352EE"/>
    <w:rsid w:val="002609FE"/>
    <w:rsid w:val="00271694"/>
    <w:rsid w:val="00290FE6"/>
    <w:rsid w:val="002922FC"/>
    <w:rsid w:val="002A22D9"/>
    <w:rsid w:val="002C1E4F"/>
    <w:rsid w:val="002D61E1"/>
    <w:rsid w:val="0030093A"/>
    <w:rsid w:val="0031488A"/>
    <w:rsid w:val="0032385C"/>
    <w:rsid w:val="00337BB8"/>
    <w:rsid w:val="00346DBF"/>
    <w:rsid w:val="0035496B"/>
    <w:rsid w:val="003776AC"/>
    <w:rsid w:val="00382CBC"/>
    <w:rsid w:val="00386D4D"/>
    <w:rsid w:val="00393B15"/>
    <w:rsid w:val="003C3118"/>
    <w:rsid w:val="003F29BE"/>
    <w:rsid w:val="00405468"/>
    <w:rsid w:val="00416B60"/>
    <w:rsid w:val="00416C5D"/>
    <w:rsid w:val="00420187"/>
    <w:rsid w:val="0042318F"/>
    <w:rsid w:val="00431EDC"/>
    <w:rsid w:val="0046585F"/>
    <w:rsid w:val="00483064"/>
    <w:rsid w:val="00491839"/>
    <w:rsid w:val="004953BD"/>
    <w:rsid w:val="004B7A48"/>
    <w:rsid w:val="004D0B30"/>
    <w:rsid w:val="004E1E74"/>
    <w:rsid w:val="004F3D2C"/>
    <w:rsid w:val="00501148"/>
    <w:rsid w:val="00503349"/>
    <w:rsid w:val="0050689F"/>
    <w:rsid w:val="00517179"/>
    <w:rsid w:val="00523488"/>
    <w:rsid w:val="005322AE"/>
    <w:rsid w:val="00555926"/>
    <w:rsid w:val="0059330F"/>
    <w:rsid w:val="005C3E74"/>
    <w:rsid w:val="005C52A8"/>
    <w:rsid w:val="005D5CB4"/>
    <w:rsid w:val="005E017A"/>
    <w:rsid w:val="00603A3E"/>
    <w:rsid w:val="006105A4"/>
    <w:rsid w:val="00614F7B"/>
    <w:rsid w:val="00631369"/>
    <w:rsid w:val="006347DB"/>
    <w:rsid w:val="006731A2"/>
    <w:rsid w:val="00683398"/>
    <w:rsid w:val="00691A3C"/>
    <w:rsid w:val="006955E2"/>
    <w:rsid w:val="00696BFF"/>
    <w:rsid w:val="006A3B62"/>
    <w:rsid w:val="006B5104"/>
    <w:rsid w:val="006C7277"/>
    <w:rsid w:val="00733E1D"/>
    <w:rsid w:val="0075639A"/>
    <w:rsid w:val="00756A21"/>
    <w:rsid w:val="00763170"/>
    <w:rsid w:val="007A1870"/>
    <w:rsid w:val="007C4D64"/>
    <w:rsid w:val="007D157E"/>
    <w:rsid w:val="00841BFC"/>
    <w:rsid w:val="00883E29"/>
    <w:rsid w:val="0089740B"/>
    <w:rsid w:val="008C47A0"/>
    <w:rsid w:val="008E684E"/>
    <w:rsid w:val="008F0AD7"/>
    <w:rsid w:val="008F3117"/>
    <w:rsid w:val="00910351"/>
    <w:rsid w:val="0091477B"/>
    <w:rsid w:val="00923753"/>
    <w:rsid w:val="00931444"/>
    <w:rsid w:val="00947A9D"/>
    <w:rsid w:val="00950807"/>
    <w:rsid w:val="0095642E"/>
    <w:rsid w:val="00956EA9"/>
    <w:rsid w:val="009652D4"/>
    <w:rsid w:val="00982CAE"/>
    <w:rsid w:val="009907DE"/>
    <w:rsid w:val="009964BA"/>
    <w:rsid w:val="009A1E2B"/>
    <w:rsid w:val="009B4E4B"/>
    <w:rsid w:val="009C0F11"/>
    <w:rsid w:val="009F3D53"/>
    <w:rsid w:val="00A12643"/>
    <w:rsid w:val="00A20096"/>
    <w:rsid w:val="00A32090"/>
    <w:rsid w:val="00A534C0"/>
    <w:rsid w:val="00A572C5"/>
    <w:rsid w:val="00A63927"/>
    <w:rsid w:val="00A75B41"/>
    <w:rsid w:val="00A96DB8"/>
    <w:rsid w:val="00AA3102"/>
    <w:rsid w:val="00AB15E6"/>
    <w:rsid w:val="00AC3F7E"/>
    <w:rsid w:val="00AE4F7C"/>
    <w:rsid w:val="00AF3BE5"/>
    <w:rsid w:val="00B0339C"/>
    <w:rsid w:val="00B44C91"/>
    <w:rsid w:val="00B47AE5"/>
    <w:rsid w:val="00B93193"/>
    <w:rsid w:val="00BB26D5"/>
    <w:rsid w:val="00BC0FFF"/>
    <w:rsid w:val="00BC4AF0"/>
    <w:rsid w:val="00BE782C"/>
    <w:rsid w:val="00BF52DD"/>
    <w:rsid w:val="00C04754"/>
    <w:rsid w:val="00C22293"/>
    <w:rsid w:val="00C247B9"/>
    <w:rsid w:val="00C46B23"/>
    <w:rsid w:val="00C507CD"/>
    <w:rsid w:val="00C632CC"/>
    <w:rsid w:val="00C66B2B"/>
    <w:rsid w:val="00C7578F"/>
    <w:rsid w:val="00C81931"/>
    <w:rsid w:val="00C85178"/>
    <w:rsid w:val="00C864D0"/>
    <w:rsid w:val="00C90248"/>
    <w:rsid w:val="00C92CE1"/>
    <w:rsid w:val="00C97642"/>
    <w:rsid w:val="00CA709B"/>
    <w:rsid w:val="00CB14C6"/>
    <w:rsid w:val="00CC29ED"/>
    <w:rsid w:val="00CD59C8"/>
    <w:rsid w:val="00CD5DFD"/>
    <w:rsid w:val="00CE6E76"/>
    <w:rsid w:val="00CF4052"/>
    <w:rsid w:val="00D06904"/>
    <w:rsid w:val="00D10DA7"/>
    <w:rsid w:val="00D13D94"/>
    <w:rsid w:val="00D158EA"/>
    <w:rsid w:val="00D3098B"/>
    <w:rsid w:val="00D367E9"/>
    <w:rsid w:val="00D53F75"/>
    <w:rsid w:val="00D66C5C"/>
    <w:rsid w:val="00D700BC"/>
    <w:rsid w:val="00D760A7"/>
    <w:rsid w:val="00D77427"/>
    <w:rsid w:val="00D92383"/>
    <w:rsid w:val="00D968C1"/>
    <w:rsid w:val="00DB000B"/>
    <w:rsid w:val="00DC2332"/>
    <w:rsid w:val="00DD7916"/>
    <w:rsid w:val="00DE19A8"/>
    <w:rsid w:val="00DE5E53"/>
    <w:rsid w:val="00DF014B"/>
    <w:rsid w:val="00E07DF5"/>
    <w:rsid w:val="00E31676"/>
    <w:rsid w:val="00E401EE"/>
    <w:rsid w:val="00E430B2"/>
    <w:rsid w:val="00E64C4C"/>
    <w:rsid w:val="00E8755F"/>
    <w:rsid w:val="00EA774C"/>
    <w:rsid w:val="00EA7F80"/>
    <w:rsid w:val="00ED31C1"/>
    <w:rsid w:val="00EE7A3C"/>
    <w:rsid w:val="00F21CAF"/>
    <w:rsid w:val="00F260CB"/>
    <w:rsid w:val="00F474E6"/>
    <w:rsid w:val="00F732DE"/>
    <w:rsid w:val="00F765ED"/>
    <w:rsid w:val="00FA1175"/>
    <w:rsid w:val="00FB1754"/>
    <w:rsid w:val="00FB4805"/>
    <w:rsid w:val="00FE4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C86B7F"/>
  <w15:chartTrackingRefBased/>
  <w15:docId w15:val="{99844D27-7F6C-4CF6-960C-02AD6384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link w:val="Heading1Char"/>
    <w:qFormat/>
    <w:pPr>
      <w:keepNext/>
      <w:outlineLvl w:val="0"/>
    </w:pPr>
    <w:rPr>
      <w:b/>
    </w:rPr>
  </w:style>
  <w:style w:type="paragraph" w:styleId="Heading2">
    <w:name w:val="heading 2"/>
    <w:basedOn w:val="Normal"/>
    <w:link w:val="Heading2Char"/>
    <w:qFormat/>
    <w:pPr>
      <w:keepNext/>
      <w:tabs>
        <w:tab w:val="left" w:pos="576"/>
      </w:tabs>
      <w:spacing w:after="120"/>
      <w:ind w:left="576" w:hanging="576"/>
      <w:outlineLvl w:val="1"/>
    </w:pPr>
  </w:style>
  <w:style w:type="paragraph" w:styleId="Heading3">
    <w:name w:val="heading 3"/>
    <w:basedOn w:val="Normal"/>
    <w:qFormat/>
    <w:pPr>
      <w:spacing w:before="120"/>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lang w:val="en-US"/>
    </w:rPr>
  </w:style>
  <w:style w:type="paragraph" w:customStyle="1" w:styleId="DefaultText1">
    <w:name w:val="Default Text:1"/>
    <w:basedOn w:val="Normal"/>
    <w:rPr>
      <w:lang w:val="en-US"/>
    </w:rPr>
  </w:style>
  <w:style w:type="paragraph" w:styleId="BodyText2">
    <w:name w:val="Body Text 2"/>
    <w:basedOn w:val="Normal"/>
    <w:pPr>
      <w:tabs>
        <w:tab w:val="left" w:pos="720"/>
      </w:tabs>
      <w:ind w:left="720" w:hanging="720"/>
    </w:pPr>
    <w:rPr>
      <w:rFonts w:ascii="Arial" w:hAnsi="Arial"/>
    </w:rPr>
  </w:style>
  <w:style w:type="paragraph" w:customStyle="1" w:styleId="Boots">
    <w:name w:val="Boots"/>
    <w:basedOn w:val="Normal"/>
  </w:style>
  <w:style w:type="paragraph" w:customStyle="1" w:styleId="BodyA">
    <w:name w:val="Body A"/>
    <w:basedOn w:val="Normal"/>
    <w:pPr>
      <w:keepNext/>
    </w:pPr>
    <w:rPr>
      <w:rFonts w:ascii="Arial" w:hAnsi="Arial"/>
      <w:sz w:val="18"/>
    </w:rPr>
  </w:style>
  <w:style w:type="paragraph" w:customStyle="1" w:styleId="HeadingA">
    <w:name w:val="Heading A"/>
    <w:basedOn w:val="Normal"/>
    <w:pPr>
      <w:keepNext/>
      <w:tabs>
        <w:tab w:val="left" w:pos="431"/>
        <w:tab w:val="left" w:pos="567"/>
      </w:tabs>
      <w:ind w:left="567" w:hanging="567"/>
    </w:pPr>
    <w:rPr>
      <w:rFonts w:ascii="Arial" w:hAnsi="Arial"/>
      <w:b/>
      <w:sz w:val="18"/>
    </w:rPr>
  </w:style>
  <w:style w:type="paragraph" w:customStyle="1" w:styleId="HeadingB">
    <w:name w:val="Heading B"/>
    <w:basedOn w:val="Normal"/>
    <w:pPr>
      <w:jc w:val="center"/>
    </w:pPr>
    <w:rPr>
      <w:rFonts w:ascii="Arial" w:hAnsi="Arial"/>
      <w:b/>
      <w:caps/>
      <w:sz w:val="18"/>
    </w:rPr>
  </w:style>
  <w:style w:type="paragraph" w:customStyle="1" w:styleId="OutlineNotIndented">
    <w:name w:val="Outline (Not Indented)"/>
    <w:basedOn w:val="Normal"/>
    <w:rPr>
      <w:lang w:val="en-US"/>
    </w:rPr>
  </w:style>
  <w:style w:type="paragraph" w:customStyle="1" w:styleId="OutlineIndented">
    <w:name w:val="Outline (Indented)"/>
    <w:basedOn w:val="Normal"/>
    <w:rPr>
      <w:lang w:val="en-US"/>
    </w:rPr>
  </w:style>
  <w:style w:type="paragraph" w:customStyle="1" w:styleId="TableText">
    <w:name w:val="Table Text"/>
    <w:basedOn w:val="Normal"/>
    <w:pPr>
      <w:tabs>
        <w:tab w:val="decimal" w:pos="0"/>
      </w:tabs>
    </w:pPr>
    <w:rPr>
      <w:lang w:val="en-US"/>
    </w:rPr>
  </w:style>
  <w:style w:type="paragraph" w:customStyle="1" w:styleId="NumberList">
    <w:name w:val="Number List"/>
    <w:basedOn w:val="Normal"/>
    <w:rPr>
      <w:lang w:val="en-US"/>
    </w:rPr>
  </w:style>
  <w:style w:type="paragraph" w:customStyle="1" w:styleId="FirstLineIndent">
    <w:name w:val="First Line Indent"/>
    <w:basedOn w:val="Normal"/>
    <w:pPr>
      <w:ind w:firstLine="720"/>
    </w:pPr>
    <w:rPr>
      <w:lang w:val="en-US"/>
    </w:rPr>
  </w:style>
  <w:style w:type="paragraph" w:customStyle="1" w:styleId="Bullet2">
    <w:name w:val="Bullet 2"/>
    <w:basedOn w:val="Normal"/>
    <w:rPr>
      <w:lang w:val="en-US"/>
    </w:rPr>
  </w:style>
  <w:style w:type="paragraph" w:customStyle="1" w:styleId="Bullet1">
    <w:name w:val="Bullet 1"/>
    <w:basedOn w:val="Normal"/>
    <w:rPr>
      <w:lang w:val="en-US"/>
    </w:rPr>
  </w:style>
  <w:style w:type="paragraph" w:customStyle="1" w:styleId="BodySingle">
    <w:name w:val="Body Single"/>
    <w:basedOn w:val="Normal"/>
    <w:rPr>
      <w:lang w:val="en-US"/>
    </w:rPr>
  </w:style>
  <w:style w:type="paragraph" w:customStyle="1" w:styleId="DefaultText">
    <w:name w:val="Default Text"/>
    <w:basedOn w:val="Normal"/>
    <w:rPr>
      <w:lang w:val="en-US"/>
    </w:rPr>
  </w:style>
  <w:style w:type="character" w:customStyle="1" w:styleId="Heading1Char">
    <w:name w:val="Heading 1 Char"/>
    <w:basedOn w:val="DefaultParagraphFont"/>
    <w:link w:val="Heading1"/>
    <w:rsid w:val="00420187"/>
    <w:rPr>
      <w:b/>
      <w:sz w:val="24"/>
    </w:rPr>
  </w:style>
  <w:style w:type="character" w:customStyle="1" w:styleId="Heading2Char">
    <w:name w:val="Heading 2 Char"/>
    <w:basedOn w:val="DefaultParagraphFont"/>
    <w:link w:val="Heading2"/>
    <w:rsid w:val="00ED31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1225</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BLITHFIELD SAILING CLUB - BLITHFIELD BARREL</vt:lpstr>
    </vt:vector>
  </TitlesOfParts>
  <Company>Highways Training</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BLITHFIELD SAILING CLUB - BLITHFIELD BARREL</dc:title>
  <dc:subject/>
  <dc:creator>Peter Male</dc:creator>
  <cp:keywords/>
  <cp:lastModifiedBy>Allison Blakeway</cp:lastModifiedBy>
  <cp:revision>2</cp:revision>
  <cp:lastPrinted>2015-08-26T14:32:00Z</cp:lastPrinted>
  <dcterms:created xsi:type="dcterms:W3CDTF">2024-02-06T07:34:00Z</dcterms:created>
  <dcterms:modified xsi:type="dcterms:W3CDTF">2024-02-06T07:34:00Z</dcterms:modified>
</cp:coreProperties>
</file>