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8ECBA" w14:textId="77777777" w:rsidR="00F90A23" w:rsidRPr="009C041D" w:rsidRDefault="007E5826" w:rsidP="00402CD0">
      <w:pPr>
        <w:jc w:val="center"/>
        <w:rPr>
          <w:b/>
          <w:sz w:val="44"/>
          <w:szCs w:val="44"/>
        </w:rPr>
      </w:pPr>
      <w:r>
        <w:rPr>
          <w:rFonts w:ascii="Open Sans" w:hAnsi="Open Sans" w:cs="Arial"/>
          <w:noProof/>
          <w:color w:val="337AB7"/>
          <w:sz w:val="21"/>
          <w:szCs w:val="21"/>
          <w:lang w:eastAsia="en-GB"/>
        </w:rPr>
        <w:drawing>
          <wp:inline distT="0" distB="0" distL="0" distR="0" wp14:anchorId="4D07D232" wp14:editId="4017B14A">
            <wp:extent cx="1456151" cy="888521"/>
            <wp:effectExtent l="0" t="0" r="0" b="6985"/>
            <wp:docPr id="1" name="Picture 1" descr="SBSC Website Logo">
              <a:hlinkClick xmlns:a="http://schemas.openxmlformats.org/drawingml/2006/main" r:id="rId5" tooltip="&quot;Snettisham Beach Sailing Club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BSC Website Logo">
                      <a:hlinkClick r:id="rId5" tooltip="&quot;Snettisham Beach Sailing Club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280" cy="888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9268" w14:textId="77777777" w:rsidR="00402CD0" w:rsidRDefault="00402CD0" w:rsidP="009C04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Snettisham Beach Sailing Club</w:t>
      </w:r>
    </w:p>
    <w:p w14:paraId="32737CEB" w14:textId="347E6B29" w:rsidR="00402CD0" w:rsidRDefault="00402CD0" w:rsidP="009C041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ITCA Eas</w:t>
      </w:r>
      <w:r w:rsidRPr="001C580A">
        <w:rPr>
          <w:b/>
          <w:sz w:val="44"/>
          <w:szCs w:val="44"/>
        </w:rPr>
        <w:t>t</w:t>
      </w:r>
      <w:r w:rsidR="00280325" w:rsidRPr="001C580A">
        <w:rPr>
          <w:b/>
          <w:sz w:val="44"/>
          <w:szCs w:val="44"/>
        </w:rPr>
        <w:t>ern</w:t>
      </w:r>
      <w:r>
        <w:rPr>
          <w:b/>
          <w:sz w:val="44"/>
          <w:szCs w:val="44"/>
        </w:rPr>
        <w:t xml:space="preserve"> Area Topper Traveller</w:t>
      </w:r>
      <w:r w:rsidR="001C580A">
        <w:rPr>
          <w:b/>
          <w:sz w:val="44"/>
          <w:szCs w:val="44"/>
        </w:rPr>
        <w:t xml:space="preserve"> </w:t>
      </w:r>
    </w:p>
    <w:p w14:paraId="138C14BF" w14:textId="665F72F9" w:rsidR="00402CD0" w:rsidRDefault="00402CD0" w:rsidP="00402CD0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Notice of Race</w:t>
      </w:r>
    </w:p>
    <w:p w14:paraId="76CAA441" w14:textId="724DFA0B" w:rsidR="00280325" w:rsidRPr="00E10C4C" w:rsidRDefault="00280325" w:rsidP="00280325">
      <w:pPr>
        <w:rPr>
          <w:b/>
          <w:color w:val="000000" w:themeColor="text1"/>
          <w:sz w:val="32"/>
          <w:szCs w:val="32"/>
        </w:rPr>
      </w:pPr>
      <w:r w:rsidRPr="00E10C4C">
        <w:rPr>
          <w:b/>
          <w:color w:val="000000" w:themeColor="text1"/>
          <w:sz w:val="32"/>
          <w:szCs w:val="32"/>
        </w:rPr>
        <w:t xml:space="preserve">Date – </w:t>
      </w:r>
      <w:r w:rsidR="00E10C4C">
        <w:rPr>
          <w:b/>
          <w:color w:val="000000" w:themeColor="text1"/>
          <w:sz w:val="32"/>
          <w:szCs w:val="32"/>
        </w:rPr>
        <w:t xml:space="preserve">Sunday </w:t>
      </w:r>
      <w:r w:rsidRPr="00E10C4C">
        <w:rPr>
          <w:b/>
          <w:color w:val="000000" w:themeColor="text1"/>
          <w:sz w:val="32"/>
          <w:szCs w:val="32"/>
        </w:rPr>
        <w:t>1</w:t>
      </w:r>
      <w:r w:rsidR="00775AA4">
        <w:rPr>
          <w:b/>
          <w:color w:val="000000" w:themeColor="text1"/>
          <w:sz w:val="32"/>
          <w:szCs w:val="32"/>
        </w:rPr>
        <w:t>0</w:t>
      </w:r>
      <w:r w:rsidRPr="00E10C4C">
        <w:rPr>
          <w:b/>
          <w:color w:val="000000" w:themeColor="text1"/>
          <w:sz w:val="32"/>
          <w:szCs w:val="32"/>
          <w:vertAlign w:val="superscript"/>
        </w:rPr>
        <w:t>th</w:t>
      </w:r>
      <w:r w:rsidRPr="00E10C4C">
        <w:rPr>
          <w:b/>
          <w:color w:val="000000" w:themeColor="text1"/>
          <w:sz w:val="32"/>
          <w:szCs w:val="32"/>
        </w:rPr>
        <w:t xml:space="preserve"> July 202</w:t>
      </w:r>
      <w:r w:rsidR="00775AA4">
        <w:rPr>
          <w:b/>
          <w:color w:val="000000" w:themeColor="text1"/>
          <w:sz w:val="32"/>
          <w:szCs w:val="32"/>
        </w:rPr>
        <w:t>2</w:t>
      </w:r>
    </w:p>
    <w:p w14:paraId="01D65A45" w14:textId="0E2A753E" w:rsidR="00E10C4C" w:rsidRPr="00E10C4C" w:rsidRDefault="00E10C4C" w:rsidP="00280325">
      <w:pPr>
        <w:rPr>
          <w:b/>
          <w:color w:val="000000" w:themeColor="text1"/>
          <w:sz w:val="32"/>
          <w:szCs w:val="32"/>
        </w:rPr>
      </w:pPr>
      <w:r w:rsidRPr="00E10C4C">
        <w:rPr>
          <w:b/>
          <w:color w:val="000000" w:themeColor="text1"/>
          <w:sz w:val="32"/>
          <w:szCs w:val="32"/>
        </w:rPr>
        <w:t>Introduction</w:t>
      </w:r>
    </w:p>
    <w:p w14:paraId="56C5797C" w14:textId="755D2FB4" w:rsidR="001F4869" w:rsidRPr="00E10C4C" w:rsidRDefault="001F4869" w:rsidP="00280325">
      <w:pPr>
        <w:rPr>
          <w:bCs/>
          <w:color w:val="000000" w:themeColor="text1"/>
          <w:sz w:val="24"/>
          <w:szCs w:val="24"/>
        </w:rPr>
      </w:pPr>
      <w:r w:rsidRPr="00E10C4C">
        <w:rPr>
          <w:bCs/>
          <w:color w:val="000000" w:themeColor="text1"/>
          <w:sz w:val="24"/>
          <w:szCs w:val="24"/>
        </w:rPr>
        <w:t xml:space="preserve">Snettisham Beach Sailing Club are delighted to welcome you all to our </w:t>
      </w:r>
      <w:r w:rsidR="00F068DA">
        <w:rPr>
          <w:bCs/>
          <w:color w:val="000000" w:themeColor="text1"/>
          <w:sz w:val="24"/>
          <w:szCs w:val="24"/>
        </w:rPr>
        <w:t>s</w:t>
      </w:r>
      <w:r w:rsidR="00E10C4C">
        <w:rPr>
          <w:bCs/>
          <w:color w:val="000000" w:themeColor="text1"/>
          <w:sz w:val="24"/>
          <w:szCs w:val="24"/>
        </w:rPr>
        <w:t xml:space="preserve">ea based ITCA Eastern Area Topper Traveller event. We remain committed to doing out level best to make your journey to visit us as enjoyable and memorable as we can. Our </w:t>
      </w:r>
      <w:r w:rsidR="00775AA4">
        <w:rPr>
          <w:bCs/>
          <w:color w:val="000000" w:themeColor="text1"/>
          <w:sz w:val="24"/>
          <w:szCs w:val="24"/>
        </w:rPr>
        <w:t>club Topper s</w:t>
      </w:r>
      <w:r w:rsidR="00E10C4C">
        <w:rPr>
          <w:bCs/>
          <w:color w:val="000000" w:themeColor="text1"/>
          <w:sz w:val="24"/>
          <w:szCs w:val="24"/>
        </w:rPr>
        <w:t>ailors are very excited to meet you all, and I have now doubt you will be meeting them again on the circuit</w:t>
      </w:r>
      <w:r w:rsidR="001C580A">
        <w:rPr>
          <w:bCs/>
          <w:color w:val="000000" w:themeColor="text1"/>
          <w:sz w:val="24"/>
          <w:szCs w:val="24"/>
        </w:rPr>
        <w:t xml:space="preserve"> in the future</w:t>
      </w:r>
      <w:r w:rsidR="00E10C4C">
        <w:rPr>
          <w:bCs/>
          <w:color w:val="000000" w:themeColor="text1"/>
          <w:sz w:val="24"/>
          <w:szCs w:val="24"/>
        </w:rPr>
        <w:t>.</w:t>
      </w:r>
    </w:p>
    <w:p w14:paraId="64D32623" w14:textId="136AF159" w:rsidR="00667F68" w:rsidRDefault="00F90A23">
      <w:pPr>
        <w:rPr>
          <w:b/>
          <w:sz w:val="32"/>
          <w:szCs w:val="32"/>
        </w:rPr>
      </w:pPr>
      <w:r w:rsidRPr="009C041D">
        <w:rPr>
          <w:b/>
          <w:sz w:val="32"/>
          <w:szCs w:val="32"/>
        </w:rPr>
        <w:t>Rules</w:t>
      </w:r>
      <w:r w:rsidR="007B33B8">
        <w:rPr>
          <w:b/>
          <w:sz w:val="32"/>
          <w:szCs w:val="32"/>
        </w:rPr>
        <w:t xml:space="preserve"> &amp; Information</w:t>
      </w:r>
    </w:p>
    <w:p w14:paraId="55B0E576" w14:textId="40208E66" w:rsidR="00667F68" w:rsidRPr="00667F68" w:rsidRDefault="00667F68">
      <w:pPr>
        <w:rPr>
          <w:bCs/>
        </w:rPr>
      </w:pPr>
      <w:r w:rsidRPr="00667F68">
        <w:rPr>
          <w:bCs/>
        </w:rPr>
        <w:t xml:space="preserve">The event will be governed by the </w:t>
      </w:r>
      <w:r w:rsidRPr="00667F68">
        <w:rPr>
          <w:b/>
          <w:i/>
          <w:iCs/>
        </w:rPr>
        <w:t>rules</w:t>
      </w:r>
      <w:r w:rsidRPr="00667F68">
        <w:rPr>
          <w:bCs/>
        </w:rPr>
        <w:t xml:space="preserve"> as defined in the</w:t>
      </w:r>
      <w:r>
        <w:rPr>
          <w:bCs/>
        </w:rPr>
        <w:t xml:space="preserve"> “</w:t>
      </w:r>
      <w:r w:rsidRPr="00667F68">
        <w:rPr>
          <w:b/>
          <w:i/>
          <w:iCs/>
        </w:rPr>
        <w:t>Racing Rules of Sailing 2021 – 24</w:t>
      </w:r>
      <w:r>
        <w:rPr>
          <w:b/>
          <w:i/>
          <w:iCs/>
        </w:rPr>
        <w:t>”</w:t>
      </w:r>
      <w:r w:rsidRPr="00667F68">
        <w:rPr>
          <w:b/>
          <w:i/>
          <w:iCs/>
        </w:rPr>
        <w:t>.</w:t>
      </w:r>
    </w:p>
    <w:p w14:paraId="4C9D9CA0" w14:textId="77777777" w:rsidR="00F90A23" w:rsidRPr="00DC20CD" w:rsidRDefault="00F90A23" w:rsidP="00DC20CD">
      <w:pPr>
        <w:pStyle w:val="ListParagraph"/>
        <w:numPr>
          <w:ilvl w:val="0"/>
          <w:numId w:val="2"/>
        </w:numPr>
        <w:rPr>
          <w:b/>
        </w:rPr>
      </w:pPr>
      <w:r w:rsidRPr="00DC20CD">
        <w:rPr>
          <w:b/>
        </w:rPr>
        <w:t>Eligibility</w:t>
      </w:r>
    </w:p>
    <w:p w14:paraId="558E96BE" w14:textId="77777777" w:rsidR="00F90A23" w:rsidRDefault="00F90A23" w:rsidP="00DC20CD">
      <w:pPr>
        <w:pStyle w:val="ListParagraph"/>
        <w:numPr>
          <w:ilvl w:val="1"/>
          <w:numId w:val="2"/>
        </w:numPr>
      </w:pPr>
      <w:r>
        <w:t>The event is open to Topper Class Dinghies</w:t>
      </w:r>
    </w:p>
    <w:p w14:paraId="5A39DEF3" w14:textId="77777777" w:rsidR="00F90A23" w:rsidRDefault="00F90A23" w:rsidP="00402CD0">
      <w:pPr>
        <w:pStyle w:val="ListParagraph"/>
        <w:numPr>
          <w:ilvl w:val="1"/>
          <w:numId w:val="2"/>
        </w:numPr>
      </w:pPr>
      <w:r>
        <w:t>Sailors may choose to use either a 4.2 or a 5.3 sail. Sailors will not be permitted to change sail size during this event.</w:t>
      </w:r>
      <w:r w:rsidR="00DC20CD">
        <w:t xml:space="preserve"> Sailors </w:t>
      </w:r>
      <w:r w:rsidR="002B7899">
        <w:t>will compete on an equal basis</w:t>
      </w:r>
      <w:r w:rsidR="002D1ECB">
        <w:t>, regardless of sail size</w:t>
      </w:r>
      <w:r w:rsidR="00DC20CD">
        <w:t xml:space="preserve"> during the event. No </w:t>
      </w:r>
      <w:r w:rsidR="002D1ECB">
        <w:t xml:space="preserve">PY </w:t>
      </w:r>
      <w:r w:rsidR="00DC20CD">
        <w:t xml:space="preserve">Handicap </w:t>
      </w:r>
      <w:r w:rsidR="002D1ECB">
        <w:t xml:space="preserve">System time </w:t>
      </w:r>
      <w:r w:rsidR="00DC20CD">
        <w:t>corrections will be applied.</w:t>
      </w:r>
    </w:p>
    <w:p w14:paraId="792AE7A4" w14:textId="77777777" w:rsidR="00DC20CD" w:rsidRDefault="00DC20CD" w:rsidP="00DC20CD">
      <w:pPr>
        <w:pStyle w:val="ListParagraph"/>
        <w:ind w:left="792"/>
      </w:pPr>
    </w:p>
    <w:p w14:paraId="7E0576D6" w14:textId="780101A6" w:rsidR="00F90A23" w:rsidRPr="001F4869" w:rsidRDefault="00F90A23" w:rsidP="001F4869">
      <w:pPr>
        <w:pStyle w:val="ListParagraph"/>
        <w:numPr>
          <w:ilvl w:val="0"/>
          <w:numId w:val="2"/>
        </w:numPr>
        <w:rPr>
          <w:b/>
        </w:rPr>
      </w:pPr>
      <w:r w:rsidRPr="001F4869">
        <w:rPr>
          <w:b/>
        </w:rPr>
        <w:t>Additional Requirements</w:t>
      </w:r>
    </w:p>
    <w:p w14:paraId="32ACDE1D" w14:textId="77777777" w:rsidR="00F90A23" w:rsidRPr="00DC20CD" w:rsidRDefault="00F90A23" w:rsidP="00DC20CD">
      <w:pPr>
        <w:ind w:left="360"/>
        <w:rPr>
          <w:b/>
        </w:rPr>
      </w:pPr>
      <w:r w:rsidRPr="00DC20CD">
        <w:rPr>
          <w:b/>
        </w:rPr>
        <w:t>Entry</w:t>
      </w:r>
    </w:p>
    <w:p w14:paraId="2CD1C771" w14:textId="4EFC1728" w:rsidR="00F90A23" w:rsidRDefault="00F90A23" w:rsidP="001F4869">
      <w:pPr>
        <w:pStyle w:val="ListParagraph"/>
        <w:numPr>
          <w:ilvl w:val="1"/>
          <w:numId w:val="2"/>
        </w:numPr>
      </w:pPr>
      <w:r>
        <w:t xml:space="preserve">Competitors will be required to formally enter the event before taking to the water. </w:t>
      </w:r>
      <w:r w:rsidRPr="001C580A">
        <w:t>This</w:t>
      </w:r>
      <w:r w:rsidRPr="001F4869">
        <w:rPr>
          <w:color w:val="FF0000"/>
        </w:rPr>
        <w:t xml:space="preserve"> </w:t>
      </w:r>
      <w:r w:rsidRPr="001C580A">
        <w:t xml:space="preserve">includes </w:t>
      </w:r>
      <w:r w:rsidR="002D1ECB" w:rsidRPr="001C580A">
        <w:t xml:space="preserve">full </w:t>
      </w:r>
      <w:r w:rsidRPr="001C580A">
        <w:t>completion of the official entry form</w:t>
      </w:r>
      <w:r w:rsidR="00280325" w:rsidRPr="001C580A">
        <w:t xml:space="preserve"> on the SBSC Website including</w:t>
      </w:r>
      <w:r w:rsidRPr="001C580A">
        <w:t xml:space="preserve"> payment of the entry fee</w:t>
      </w:r>
      <w:r w:rsidR="002D1ECB" w:rsidRPr="001C580A">
        <w:t>.</w:t>
      </w:r>
    </w:p>
    <w:p w14:paraId="06DD09C7" w14:textId="5EBC5F7E" w:rsidR="006A64A9" w:rsidRPr="00FC0DE6" w:rsidRDefault="006A64A9" w:rsidP="001F4869">
      <w:pPr>
        <w:pStyle w:val="ListParagraph"/>
        <w:numPr>
          <w:ilvl w:val="1"/>
          <w:numId w:val="2"/>
        </w:numPr>
      </w:pPr>
      <w:r w:rsidRPr="00FC0DE6">
        <w:t>Competitors under 18 will require a signature from a parent, le</w:t>
      </w:r>
      <w:r w:rsidR="002D1ECB" w:rsidRPr="00FC0DE6">
        <w:t>gal guardian or person acting in</w:t>
      </w:r>
      <w:r w:rsidRPr="00FC0DE6">
        <w:t xml:space="preserve"> Loco parentis</w:t>
      </w:r>
      <w:r w:rsidR="002D1ECB" w:rsidRPr="00FC0DE6">
        <w:t>.</w:t>
      </w:r>
      <w:r w:rsidR="00561D81" w:rsidRPr="00FC0DE6">
        <w:t xml:space="preserve">  Both Sailor and Legal Guardian / Loco Parentis </w:t>
      </w:r>
      <w:proofErr w:type="gramStart"/>
      <w:r w:rsidR="00561D81" w:rsidRPr="00FC0DE6">
        <w:t>( if</w:t>
      </w:r>
      <w:proofErr w:type="gramEnd"/>
      <w:r w:rsidR="00561D81" w:rsidRPr="00FC0DE6">
        <w:t xml:space="preserve"> Sailor under 18 years) will be required to sign on the day during attendance registration.</w:t>
      </w:r>
    </w:p>
    <w:p w14:paraId="68CCD4F5" w14:textId="5ACC7870" w:rsidR="00F90A23" w:rsidRPr="00FC0DE6" w:rsidRDefault="00F90A23" w:rsidP="001F4869">
      <w:pPr>
        <w:pStyle w:val="ListParagraph"/>
        <w:numPr>
          <w:ilvl w:val="1"/>
          <w:numId w:val="2"/>
        </w:numPr>
      </w:pPr>
      <w:r w:rsidRPr="00FC0DE6">
        <w:t>The entry fee will be £1</w:t>
      </w:r>
      <w:r w:rsidR="00561D81" w:rsidRPr="00FC0DE6">
        <w:t>2</w:t>
      </w:r>
      <w:r w:rsidRPr="00FC0DE6">
        <w:t xml:space="preserve"> per boat entered</w:t>
      </w:r>
      <w:r w:rsidR="00561D81" w:rsidRPr="00FC0DE6">
        <w:t xml:space="preserve">, before Thursday evening 07/07/22 23:59hrs, and £15 after this date. </w:t>
      </w:r>
    </w:p>
    <w:p w14:paraId="1512A7A7" w14:textId="3CE1B9EE" w:rsidR="00DC20CD" w:rsidRDefault="00DC20CD" w:rsidP="00DC20CD">
      <w:pPr>
        <w:pStyle w:val="ListParagraph"/>
        <w:ind w:left="792"/>
      </w:pPr>
    </w:p>
    <w:p w14:paraId="3AA6A79E" w14:textId="26792F2B" w:rsidR="00F068DA" w:rsidRDefault="00F068DA" w:rsidP="00DC20CD">
      <w:pPr>
        <w:pStyle w:val="ListParagraph"/>
        <w:ind w:left="792"/>
      </w:pPr>
    </w:p>
    <w:p w14:paraId="12134523" w14:textId="08501241" w:rsidR="00F068DA" w:rsidRDefault="00F068DA" w:rsidP="00DC20CD">
      <w:pPr>
        <w:pStyle w:val="ListParagraph"/>
        <w:ind w:left="792"/>
      </w:pPr>
    </w:p>
    <w:p w14:paraId="02D9067B" w14:textId="77777777" w:rsidR="00F068DA" w:rsidRDefault="00F068DA" w:rsidP="00DC20CD">
      <w:pPr>
        <w:pStyle w:val="ListParagraph"/>
        <w:ind w:left="792"/>
      </w:pPr>
    </w:p>
    <w:p w14:paraId="07B673AF" w14:textId="77777777" w:rsidR="00F90A23" w:rsidRPr="00DC20CD" w:rsidRDefault="00F90A23" w:rsidP="001F4869">
      <w:pPr>
        <w:pStyle w:val="ListParagraph"/>
        <w:numPr>
          <w:ilvl w:val="0"/>
          <w:numId w:val="2"/>
        </w:numPr>
        <w:rPr>
          <w:b/>
        </w:rPr>
      </w:pPr>
      <w:r w:rsidRPr="00DC20CD">
        <w:rPr>
          <w:b/>
        </w:rPr>
        <w:t>Registration</w:t>
      </w:r>
    </w:p>
    <w:p w14:paraId="7D80B505" w14:textId="27ACF5EE" w:rsidR="00F90A23" w:rsidRPr="00FC0DE6" w:rsidRDefault="00F90A23" w:rsidP="001F4869">
      <w:pPr>
        <w:pStyle w:val="ListParagraph"/>
        <w:numPr>
          <w:ilvl w:val="1"/>
          <w:numId w:val="2"/>
        </w:numPr>
      </w:pPr>
      <w:r w:rsidRPr="00FC0DE6">
        <w:t xml:space="preserve">Entries </w:t>
      </w:r>
      <w:r w:rsidR="00892BC5" w:rsidRPr="00FC0DE6">
        <w:t xml:space="preserve">will be made on-line, prior to arrival. Entries are </w:t>
      </w:r>
      <w:r w:rsidR="00495604" w:rsidRPr="00FC0DE6">
        <w:t>to</w:t>
      </w:r>
      <w:r w:rsidRPr="00FC0DE6">
        <w:t xml:space="preserve"> be submitted </w:t>
      </w:r>
      <w:r w:rsidR="00667F68" w:rsidRPr="00FC0DE6">
        <w:t xml:space="preserve">electronically on the Snettisham Beach Sailing Club website entry form, </w:t>
      </w:r>
      <w:r w:rsidR="00495604" w:rsidRPr="00FC0DE6">
        <w:t xml:space="preserve">before 22:00hrs Saturday </w:t>
      </w:r>
      <w:r w:rsidR="00775AA4" w:rsidRPr="00FC0DE6">
        <w:t>09</w:t>
      </w:r>
      <w:r w:rsidR="00495604" w:rsidRPr="00FC0DE6">
        <w:rPr>
          <w:vertAlign w:val="superscript"/>
        </w:rPr>
        <w:t>th</w:t>
      </w:r>
      <w:r w:rsidR="00495604" w:rsidRPr="00FC0DE6">
        <w:t xml:space="preserve"> July 202</w:t>
      </w:r>
      <w:r w:rsidR="00775AA4" w:rsidRPr="00FC0DE6">
        <w:t>2</w:t>
      </w:r>
      <w:r w:rsidR="00667F68" w:rsidRPr="00FC0DE6">
        <w:t>.</w:t>
      </w:r>
      <w:r w:rsidR="000B3F5D">
        <w:t xml:space="preserve"> Please follow the link below, you will be required to create a Log in if you do not already have one.</w:t>
      </w:r>
    </w:p>
    <w:p w14:paraId="0810271E" w14:textId="77777777" w:rsidR="003B0533" w:rsidRDefault="006B7E18" w:rsidP="00495604">
      <w:pPr>
        <w:pStyle w:val="ListParagraph"/>
        <w:ind w:left="792"/>
        <w:rPr>
          <w:rStyle w:val="Hyperlink"/>
        </w:rPr>
      </w:pPr>
      <w:hyperlink r:id="rId7" w:history="1">
        <w:r w:rsidR="003B0533" w:rsidRPr="00A03FD3">
          <w:rPr>
            <w:rStyle w:val="Hyperlink"/>
          </w:rPr>
          <w:t>https://www.snetbeach.co.uk/event/itca-snettisham-topper-traveller-sea</w:t>
        </w:r>
      </w:hyperlink>
      <w:r w:rsidR="003B0533">
        <w:rPr>
          <w:rStyle w:val="Hyperlink"/>
        </w:rPr>
        <w:t xml:space="preserve"> </w:t>
      </w:r>
    </w:p>
    <w:p w14:paraId="2F6AF50B" w14:textId="6D5F9CD2" w:rsidR="00775AA4" w:rsidRDefault="00775AA4" w:rsidP="00495604">
      <w:pPr>
        <w:pStyle w:val="ListParagraph"/>
        <w:ind w:left="792"/>
        <w:rPr>
          <w:rStyle w:val="Hyperlink"/>
          <w:color w:val="auto"/>
          <w:u w:val="none"/>
        </w:rPr>
      </w:pPr>
      <w:r w:rsidRPr="00775AA4">
        <w:rPr>
          <w:rStyle w:val="Hyperlink"/>
          <w:color w:val="auto"/>
          <w:u w:val="none"/>
        </w:rPr>
        <w:t>SBSC may accept late entries at the discretion of the Race officer</w:t>
      </w:r>
      <w:r>
        <w:rPr>
          <w:rStyle w:val="Hyperlink"/>
          <w:color w:val="auto"/>
          <w:u w:val="none"/>
        </w:rPr>
        <w:t xml:space="preserve"> and organisers.</w:t>
      </w:r>
    </w:p>
    <w:p w14:paraId="5D04CABD" w14:textId="77777777" w:rsidR="00892BC5" w:rsidRPr="00775AA4" w:rsidRDefault="00892BC5" w:rsidP="00495604">
      <w:pPr>
        <w:pStyle w:val="ListParagraph"/>
        <w:ind w:left="792"/>
        <w:rPr>
          <w:rStyle w:val="Hyperlink"/>
          <w:color w:val="auto"/>
          <w:u w:val="none"/>
        </w:rPr>
      </w:pPr>
    </w:p>
    <w:p w14:paraId="1515E4BD" w14:textId="2DF2EDE5" w:rsidR="00DC20CD" w:rsidRPr="001C580A" w:rsidRDefault="00B41222" w:rsidP="00892BC5">
      <w:pPr>
        <w:pStyle w:val="ListParagraph"/>
        <w:ind w:left="792" w:hanging="508"/>
        <w:rPr>
          <w:rStyle w:val="Hyperlink"/>
          <w:color w:val="auto"/>
          <w:u w:val="none"/>
        </w:rPr>
      </w:pPr>
      <w:r w:rsidRPr="001C580A">
        <w:rPr>
          <w:rStyle w:val="Hyperlink"/>
          <w:b/>
          <w:bCs/>
          <w:color w:val="auto"/>
          <w:u w:val="none"/>
        </w:rPr>
        <w:t xml:space="preserve">3.2    </w:t>
      </w:r>
      <w:r w:rsidR="00E10C4C" w:rsidRPr="001C580A">
        <w:rPr>
          <w:rStyle w:val="Hyperlink"/>
          <w:color w:val="auto"/>
          <w:u w:val="none"/>
        </w:rPr>
        <w:t>We will be running a Tally system</w:t>
      </w:r>
      <w:r w:rsidR="00892BC5">
        <w:rPr>
          <w:rStyle w:val="Hyperlink"/>
          <w:color w:val="auto"/>
          <w:u w:val="none"/>
        </w:rPr>
        <w:t xml:space="preserve">. </w:t>
      </w:r>
      <w:r w:rsidRPr="001C580A">
        <w:rPr>
          <w:rStyle w:val="Hyperlink"/>
          <w:color w:val="auto"/>
          <w:u w:val="none"/>
        </w:rPr>
        <w:t>You are required to comply with this system to allow the event to run safely and smoothly</w:t>
      </w:r>
      <w:r w:rsidR="001C580A" w:rsidRPr="001C580A">
        <w:rPr>
          <w:rStyle w:val="Hyperlink"/>
          <w:color w:val="auto"/>
          <w:u w:val="none"/>
        </w:rPr>
        <w:t>,</w:t>
      </w:r>
      <w:r w:rsidRPr="001C580A">
        <w:rPr>
          <w:rStyle w:val="Hyperlink"/>
          <w:color w:val="auto"/>
          <w:u w:val="none"/>
        </w:rPr>
        <w:t xml:space="preserve"> and </w:t>
      </w:r>
      <w:r w:rsidR="001C580A" w:rsidRPr="001C580A">
        <w:rPr>
          <w:rStyle w:val="Hyperlink"/>
          <w:color w:val="auto"/>
          <w:u w:val="none"/>
        </w:rPr>
        <w:t xml:space="preserve">to </w:t>
      </w:r>
      <w:r w:rsidRPr="001C580A">
        <w:rPr>
          <w:rStyle w:val="Hyperlink"/>
          <w:color w:val="auto"/>
          <w:u w:val="none"/>
        </w:rPr>
        <w:t xml:space="preserve">ensure your race results are counted. Failure to Tally correctly </w:t>
      </w:r>
      <w:r w:rsidRPr="00B06D82">
        <w:rPr>
          <w:rStyle w:val="Hyperlink"/>
          <w:i/>
          <w:iCs/>
          <w:color w:val="auto"/>
          <w:u w:val="none"/>
        </w:rPr>
        <w:t>may</w:t>
      </w:r>
      <w:r w:rsidRPr="001C580A">
        <w:rPr>
          <w:rStyle w:val="Hyperlink"/>
          <w:color w:val="auto"/>
          <w:u w:val="none"/>
        </w:rPr>
        <w:t xml:space="preserve"> result in disqualification from the event.</w:t>
      </w:r>
    </w:p>
    <w:p w14:paraId="1FDB2995" w14:textId="77777777" w:rsidR="007B33B8" w:rsidRPr="007B33B8" w:rsidRDefault="007B33B8" w:rsidP="007B33B8">
      <w:pPr>
        <w:pStyle w:val="ListParagraph"/>
        <w:ind w:left="792"/>
        <w:rPr>
          <w:b/>
          <w:bCs/>
          <w:color w:val="FF0000"/>
        </w:rPr>
      </w:pPr>
    </w:p>
    <w:p w14:paraId="03F4DA5D" w14:textId="77777777" w:rsidR="006A64A9" w:rsidRPr="007E5826" w:rsidRDefault="007E5826" w:rsidP="001F486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Schedule</w:t>
      </w:r>
    </w:p>
    <w:tbl>
      <w:tblPr>
        <w:tblW w:w="6820" w:type="dxa"/>
        <w:tblInd w:w="93" w:type="dxa"/>
        <w:tblLook w:val="04A0" w:firstRow="1" w:lastRow="0" w:firstColumn="1" w:lastColumn="0" w:noHBand="0" w:noVBand="1"/>
      </w:tblPr>
      <w:tblGrid>
        <w:gridCol w:w="2200"/>
        <w:gridCol w:w="4620"/>
      </w:tblGrid>
      <w:tr w:rsidR="007E5826" w:rsidRPr="007E5826" w14:paraId="2D1EC6E5" w14:textId="77777777" w:rsidTr="007E5826">
        <w:trPr>
          <w:trHeight w:val="300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69E1FF" w14:textId="4866093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Sunday </w:t>
            </w:r>
            <w:r w:rsidR="00892BC5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  <w:r w:rsidR="00E9318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th </w:t>
            </w:r>
            <w:r w:rsidR="00495604">
              <w:rPr>
                <w:rFonts w:ascii="Calibri" w:eastAsia="Times New Roman" w:hAnsi="Calibri" w:cs="Times New Roman"/>
                <w:color w:val="000000"/>
                <w:lang w:eastAsia="en-GB"/>
              </w:rPr>
              <w:t>Ju</w:t>
            </w:r>
            <w:r w:rsidR="00892BC5">
              <w:rPr>
                <w:rFonts w:ascii="Calibri" w:eastAsia="Times New Roman" w:hAnsi="Calibri" w:cs="Times New Roman"/>
                <w:color w:val="000000"/>
                <w:lang w:eastAsia="en-GB"/>
              </w:rPr>
              <w:t>ly</w:t>
            </w:r>
            <w:r w:rsidR="00495604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  <w:r w:rsidR="00E93186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  <w:r w:rsidR="00892BC5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6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00FE706" w14:textId="77777777" w:rsidR="007E5826" w:rsidRPr="007E5826" w:rsidRDefault="007E5826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Detail</w:t>
            </w:r>
          </w:p>
        </w:tc>
      </w:tr>
      <w:tr w:rsidR="007E5826" w:rsidRPr="007E5826" w14:paraId="17AC7005" w14:textId="77777777" w:rsidTr="007E582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10075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Registration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A56A34" w14:textId="77777777" w:rsidR="007E5826" w:rsidRDefault="00B41222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C580A">
              <w:rPr>
                <w:rFonts w:ascii="Calibri" w:eastAsia="Times New Roman" w:hAnsi="Calibri" w:cs="Times New Roman"/>
                <w:lang w:eastAsia="en-GB"/>
              </w:rPr>
              <w:t>On-line before 2</w:t>
            </w:r>
            <w:r w:rsidR="00561D81">
              <w:rPr>
                <w:rFonts w:ascii="Calibri" w:eastAsia="Times New Roman" w:hAnsi="Calibri" w:cs="Times New Roman"/>
                <w:lang w:eastAsia="en-GB"/>
              </w:rPr>
              <w:t>3</w:t>
            </w:r>
            <w:r w:rsidRPr="001C580A">
              <w:rPr>
                <w:rFonts w:ascii="Calibri" w:eastAsia="Times New Roman" w:hAnsi="Calibri" w:cs="Times New Roman"/>
                <w:lang w:eastAsia="en-GB"/>
              </w:rPr>
              <w:t>:</w:t>
            </w:r>
            <w:r w:rsidR="00561D81">
              <w:rPr>
                <w:rFonts w:ascii="Calibri" w:eastAsia="Times New Roman" w:hAnsi="Calibri" w:cs="Times New Roman"/>
                <w:lang w:eastAsia="en-GB"/>
              </w:rPr>
              <w:t>59</w:t>
            </w:r>
            <w:r w:rsidRPr="001C580A">
              <w:rPr>
                <w:rFonts w:ascii="Calibri" w:eastAsia="Times New Roman" w:hAnsi="Calibri" w:cs="Times New Roman"/>
                <w:lang w:eastAsia="en-GB"/>
              </w:rPr>
              <w:t xml:space="preserve">hrs </w:t>
            </w:r>
            <w:r w:rsidR="00892BC5">
              <w:rPr>
                <w:rFonts w:ascii="Calibri" w:eastAsia="Times New Roman" w:hAnsi="Calibri" w:cs="Times New Roman"/>
                <w:lang w:eastAsia="en-GB"/>
              </w:rPr>
              <w:t>0</w:t>
            </w:r>
            <w:r w:rsidR="00561D81">
              <w:rPr>
                <w:rFonts w:ascii="Calibri" w:eastAsia="Times New Roman" w:hAnsi="Calibri" w:cs="Times New Roman"/>
                <w:lang w:eastAsia="en-GB"/>
              </w:rPr>
              <w:t>7</w:t>
            </w:r>
            <w:r w:rsidRPr="001C580A">
              <w:rPr>
                <w:rFonts w:ascii="Calibri" w:eastAsia="Times New Roman" w:hAnsi="Calibri" w:cs="Times New Roman"/>
                <w:lang w:eastAsia="en-GB"/>
              </w:rPr>
              <w:t>/07/2</w:t>
            </w:r>
            <w:r w:rsidR="00775AA4">
              <w:rPr>
                <w:rFonts w:ascii="Calibri" w:eastAsia="Times New Roman" w:hAnsi="Calibri" w:cs="Times New Roman"/>
                <w:lang w:eastAsia="en-GB"/>
              </w:rPr>
              <w:t>2</w:t>
            </w:r>
          </w:p>
          <w:p w14:paraId="573B43FF" w14:textId="71B6E05D" w:rsidR="000B3F5D" w:rsidRPr="001C580A" w:rsidRDefault="000B3F5D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Late entries 22:00 09/07/22. Late entries at discretion of the Organisers.</w:t>
            </w:r>
          </w:p>
        </w:tc>
      </w:tr>
      <w:tr w:rsidR="007E5826" w:rsidRPr="007E5826" w14:paraId="76EC4818" w14:textId="77777777" w:rsidTr="007E582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3640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Competitors Briefing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80532" w14:textId="5500AEB8" w:rsidR="007E5826" w:rsidRPr="001C580A" w:rsidRDefault="00280325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C580A">
              <w:rPr>
                <w:rFonts w:ascii="Calibri" w:eastAsia="Times New Roman" w:hAnsi="Calibri" w:cs="Times New Roman"/>
                <w:lang w:eastAsia="en-GB"/>
              </w:rPr>
              <w:t>1</w:t>
            </w:r>
            <w:r w:rsidR="00D64C93">
              <w:rPr>
                <w:rFonts w:ascii="Calibri" w:eastAsia="Times New Roman" w:hAnsi="Calibri" w:cs="Times New Roman"/>
                <w:lang w:eastAsia="en-GB"/>
              </w:rPr>
              <w:t>2:00</w:t>
            </w:r>
            <w:r w:rsidRPr="001C580A">
              <w:rPr>
                <w:rFonts w:ascii="Calibri" w:eastAsia="Times New Roman" w:hAnsi="Calibri" w:cs="Times New Roman"/>
                <w:lang w:eastAsia="en-GB"/>
              </w:rPr>
              <w:t xml:space="preserve"> </w:t>
            </w:r>
            <w:r w:rsidR="00892BC5">
              <w:rPr>
                <w:rFonts w:ascii="Calibri" w:eastAsia="Times New Roman" w:hAnsi="Calibri" w:cs="Times New Roman"/>
                <w:lang w:eastAsia="en-GB"/>
              </w:rPr>
              <w:t>on the SBSC Veranda</w:t>
            </w:r>
          </w:p>
        </w:tc>
      </w:tr>
      <w:tr w:rsidR="007E5826" w:rsidRPr="007E5826" w14:paraId="595EB4A3" w14:textId="77777777" w:rsidTr="007E582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6C75D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High Water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6B245B" w14:textId="1413BDCF" w:rsidR="007E5826" w:rsidRPr="001C580A" w:rsidRDefault="00E93186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C580A">
              <w:rPr>
                <w:rFonts w:ascii="Calibri" w:eastAsia="Times New Roman" w:hAnsi="Calibri" w:cs="Times New Roman"/>
                <w:lang w:eastAsia="en-GB"/>
              </w:rPr>
              <w:t>1</w:t>
            </w:r>
            <w:r w:rsidR="00775AA4">
              <w:rPr>
                <w:rFonts w:ascii="Calibri" w:eastAsia="Times New Roman" w:hAnsi="Calibri" w:cs="Times New Roman"/>
                <w:lang w:eastAsia="en-GB"/>
              </w:rPr>
              <w:t>5</w:t>
            </w:r>
            <w:r w:rsidR="00D64C93">
              <w:rPr>
                <w:rFonts w:ascii="Calibri" w:eastAsia="Times New Roman" w:hAnsi="Calibri" w:cs="Times New Roman"/>
                <w:lang w:eastAsia="en-GB"/>
              </w:rPr>
              <w:t>:28</w:t>
            </w:r>
          </w:p>
        </w:tc>
      </w:tr>
      <w:tr w:rsidR="007E5826" w:rsidRPr="007E5826" w14:paraId="50FD30D0" w14:textId="77777777" w:rsidTr="007E582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4BB8A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1st Start Time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B6D4E" w14:textId="35A6AACA" w:rsidR="007E5826" w:rsidRPr="001C580A" w:rsidRDefault="00892BC5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1</w:t>
            </w:r>
            <w:r w:rsidRPr="00892BC5">
              <w:rPr>
                <w:rFonts w:ascii="Calibri" w:eastAsia="Times New Roman" w:hAnsi="Calibri" w:cs="Times New Roman"/>
                <w:vertAlign w:val="superscript"/>
                <w:lang w:eastAsia="en-GB"/>
              </w:rPr>
              <w:t>st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 Warning signal a</w:t>
            </w:r>
            <w:r w:rsidR="001F4869" w:rsidRPr="001C580A">
              <w:rPr>
                <w:rFonts w:ascii="Calibri" w:eastAsia="Times New Roman" w:hAnsi="Calibri" w:cs="Times New Roman"/>
                <w:lang w:eastAsia="en-GB"/>
              </w:rPr>
              <w:t xml:space="preserve">s close to </w:t>
            </w:r>
            <w:r w:rsidR="00E93186" w:rsidRPr="001C580A">
              <w:rPr>
                <w:rFonts w:ascii="Calibri" w:eastAsia="Times New Roman" w:hAnsi="Calibri" w:cs="Times New Roman"/>
                <w:lang w:eastAsia="en-GB"/>
              </w:rPr>
              <w:t>1</w:t>
            </w:r>
            <w:r w:rsidR="00D64C93">
              <w:rPr>
                <w:rFonts w:ascii="Calibri" w:eastAsia="Times New Roman" w:hAnsi="Calibri" w:cs="Times New Roman"/>
                <w:lang w:eastAsia="en-GB"/>
              </w:rPr>
              <w:t>3:45</w:t>
            </w:r>
            <w:r w:rsidR="001F4869" w:rsidRPr="001C580A">
              <w:rPr>
                <w:rFonts w:ascii="Calibri" w:eastAsia="Times New Roman" w:hAnsi="Calibri" w:cs="Times New Roman"/>
                <w:lang w:eastAsia="en-GB"/>
              </w:rPr>
              <w:t xml:space="preserve"> as possible on </w:t>
            </w:r>
            <w:r>
              <w:rPr>
                <w:rFonts w:ascii="Calibri" w:eastAsia="Times New Roman" w:hAnsi="Calibri" w:cs="Times New Roman"/>
                <w:lang w:eastAsia="en-GB"/>
              </w:rPr>
              <w:t xml:space="preserve">arrival of </w:t>
            </w:r>
            <w:r w:rsidR="001F4869" w:rsidRPr="001C580A">
              <w:rPr>
                <w:rFonts w:ascii="Calibri" w:eastAsia="Times New Roman" w:hAnsi="Calibri" w:cs="Times New Roman"/>
                <w:lang w:eastAsia="en-GB"/>
              </w:rPr>
              <w:t>the tide</w:t>
            </w:r>
          </w:p>
        </w:tc>
      </w:tr>
      <w:tr w:rsidR="007E5826" w:rsidRPr="007E5826" w14:paraId="20F21862" w14:textId="77777777" w:rsidTr="007E582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66F7C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Subsequent Starts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2FAC4E" w14:textId="01DC59BA" w:rsidR="007E5826" w:rsidRPr="001C580A" w:rsidRDefault="00892BC5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4 Races scheduled – Back</w:t>
            </w:r>
            <w:r w:rsidR="00B62B5D">
              <w:rPr>
                <w:rFonts w:ascii="Calibri" w:eastAsia="Times New Roman" w:hAnsi="Calibri" w:cs="Times New Roman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lang w:eastAsia="en-GB"/>
              </w:rPr>
              <w:t>to</w:t>
            </w:r>
            <w:r w:rsidR="00B62B5D">
              <w:rPr>
                <w:rFonts w:ascii="Calibri" w:eastAsia="Times New Roman" w:hAnsi="Calibri" w:cs="Times New Roman"/>
                <w:lang w:eastAsia="en-GB"/>
              </w:rPr>
              <w:t>-</w:t>
            </w:r>
            <w:r>
              <w:rPr>
                <w:rFonts w:ascii="Calibri" w:eastAsia="Times New Roman" w:hAnsi="Calibri" w:cs="Times New Roman"/>
                <w:lang w:eastAsia="en-GB"/>
              </w:rPr>
              <w:t>Back.</w:t>
            </w:r>
          </w:p>
        </w:tc>
      </w:tr>
      <w:tr w:rsidR="007E5826" w:rsidRPr="007E5826" w14:paraId="6441A3C0" w14:textId="77777777" w:rsidTr="007E5826">
        <w:trPr>
          <w:trHeight w:val="3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E3E99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No. of Races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D422A4" w14:textId="77777777" w:rsidR="007E5826" w:rsidRPr="001C580A" w:rsidRDefault="007E5826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 w:rsidRPr="001C580A">
              <w:rPr>
                <w:rFonts w:ascii="Calibri" w:eastAsia="Times New Roman" w:hAnsi="Calibri" w:cs="Times New Roman"/>
                <w:lang w:eastAsia="en-GB"/>
              </w:rPr>
              <w:t>Up to 4 races</w:t>
            </w:r>
          </w:p>
        </w:tc>
      </w:tr>
      <w:tr w:rsidR="007E5826" w:rsidRPr="007E5826" w14:paraId="1F34B36C" w14:textId="77777777" w:rsidTr="007E5826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3FA18" w14:textId="77777777" w:rsidR="007E5826" w:rsidRPr="007E5826" w:rsidRDefault="007E5826" w:rsidP="007E58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7E5826">
              <w:rPr>
                <w:rFonts w:ascii="Calibri" w:eastAsia="Times New Roman" w:hAnsi="Calibri" w:cs="Times New Roman"/>
                <w:color w:val="000000"/>
                <w:lang w:eastAsia="en-GB"/>
              </w:rPr>
              <w:t>Last Start Time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0E5736" w14:textId="0334A590" w:rsidR="007E5826" w:rsidRPr="001C580A" w:rsidRDefault="00D64C93" w:rsidP="007E58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n-GB"/>
              </w:rPr>
            </w:pPr>
            <w:r>
              <w:rPr>
                <w:rFonts w:ascii="Calibri" w:eastAsia="Times New Roman" w:hAnsi="Calibri" w:cs="Times New Roman"/>
                <w:lang w:eastAsia="en-GB"/>
              </w:rPr>
              <w:t>No later than</w:t>
            </w:r>
            <w:r w:rsidR="00E93186" w:rsidRPr="001C580A">
              <w:rPr>
                <w:rFonts w:ascii="Calibri" w:eastAsia="Times New Roman" w:hAnsi="Calibri" w:cs="Times New Roman"/>
                <w:lang w:eastAsia="en-GB"/>
              </w:rPr>
              <w:t xml:space="preserve"> 1</w:t>
            </w:r>
            <w:r w:rsidR="00FC0DE6">
              <w:rPr>
                <w:rFonts w:ascii="Calibri" w:eastAsia="Times New Roman" w:hAnsi="Calibri" w:cs="Times New Roman"/>
                <w:lang w:eastAsia="en-GB"/>
              </w:rPr>
              <w:t>7:00</w:t>
            </w:r>
          </w:p>
        </w:tc>
      </w:tr>
    </w:tbl>
    <w:p w14:paraId="79DFD54B" w14:textId="22E1B39E" w:rsidR="00DC20CD" w:rsidRDefault="00DC20CD" w:rsidP="00402CD0"/>
    <w:p w14:paraId="0F04FAAE" w14:textId="6189F402" w:rsidR="00B06D82" w:rsidRPr="00FC0DE6" w:rsidRDefault="00B06D82" w:rsidP="00B06D82">
      <w:pPr>
        <w:pStyle w:val="ListParagraph"/>
        <w:numPr>
          <w:ilvl w:val="0"/>
          <w:numId w:val="2"/>
        </w:numPr>
        <w:rPr>
          <w:b/>
          <w:bCs/>
        </w:rPr>
      </w:pPr>
      <w:r w:rsidRPr="00FC0DE6">
        <w:rPr>
          <w:b/>
          <w:bCs/>
        </w:rPr>
        <w:t>S</w:t>
      </w:r>
      <w:r w:rsidR="00B62B5D" w:rsidRPr="00FC0DE6">
        <w:rPr>
          <w:b/>
          <w:bCs/>
        </w:rPr>
        <w:t>afety and S</w:t>
      </w:r>
      <w:r w:rsidRPr="00FC0DE6">
        <w:rPr>
          <w:b/>
          <w:bCs/>
        </w:rPr>
        <w:t xml:space="preserve">ailor </w:t>
      </w:r>
      <w:r w:rsidR="00B62B5D" w:rsidRPr="00FC0DE6">
        <w:rPr>
          <w:b/>
          <w:bCs/>
        </w:rPr>
        <w:t>pr</w:t>
      </w:r>
      <w:r w:rsidRPr="00FC0DE6">
        <w:rPr>
          <w:b/>
          <w:bCs/>
        </w:rPr>
        <w:t xml:space="preserve">eparation </w:t>
      </w:r>
    </w:p>
    <w:p w14:paraId="19424DF8" w14:textId="7F941C69" w:rsidR="00B62B5D" w:rsidRPr="00FC0DE6" w:rsidRDefault="00B62B5D" w:rsidP="00B62B5D">
      <w:pPr>
        <w:pStyle w:val="ListParagraph"/>
        <w:ind w:left="360"/>
      </w:pPr>
      <w:r w:rsidRPr="00FC0DE6">
        <w:t>Competitors are required to wear a well-fitting B</w:t>
      </w:r>
      <w:r w:rsidR="000B3F5D">
        <w:t>uo</w:t>
      </w:r>
      <w:r w:rsidRPr="00FC0DE6">
        <w:t>yancy aid</w:t>
      </w:r>
      <w:r w:rsidR="000B3F5D">
        <w:t>,</w:t>
      </w:r>
      <w:r w:rsidRPr="00FC0DE6">
        <w:t xml:space="preserve"> in good condition and rated to a minimum 50N floatation capacity.</w:t>
      </w:r>
    </w:p>
    <w:p w14:paraId="6106A4B6" w14:textId="2BB92F48" w:rsidR="00B06D82" w:rsidRPr="00FC0DE6" w:rsidRDefault="00B06D82" w:rsidP="00B06D82">
      <w:pPr>
        <w:pStyle w:val="ListParagraph"/>
        <w:ind w:left="360"/>
      </w:pPr>
      <w:r w:rsidRPr="00FC0DE6">
        <w:t xml:space="preserve">Competitors should expect and be prepared to be on the water for up to </w:t>
      </w:r>
      <w:r w:rsidR="000B3F5D">
        <w:t>a 4</w:t>
      </w:r>
      <w:r w:rsidRPr="00FC0DE6">
        <w:t xml:space="preserve">hr in </w:t>
      </w:r>
      <w:r w:rsidR="00561D81" w:rsidRPr="00FC0DE6">
        <w:t>duration</w:t>
      </w:r>
      <w:r w:rsidRPr="00FC0DE6">
        <w:t>. Preparations include adequate drinking water, snacks on-board and Sailing attire suited to the expected conditions</w:t>
      </w:r>
      <w:r w:rsidR="000B3F5D">
        <w:t>,</w:t>
      </w:r>
      <w:r w:rsidRPr="00FC0DE6">
        <w:t xml:space="preserve"> and time expected on the water. Expect the </w:t>
      </w:r>
      <w:r w:rsidR="00707328" w:rsidRPr="00FC0DE6">
        <w:t>sea-based</w:t>
      </w:r>
      <w:r w:rsidR="00B62B5D" w:rsidRPr="00FC0DE6">
        <w:t xml:space="preserve"> </w:t>
      </w:r>
      <w:r w:rsidRPr="00FC0DE6">
        <w:t>venue to be significantly cooler than the land in most conditions.</w:t>
      </w:r>
    </w:p>
    <w:p w14:paraId="703E19F3" w14:textId="77777777" w:rsidR="00B06D82" w:rsidRPr="00B06D82" w:rsidRDefault="00B06D82" w:rsidP="00B06D82">
      <w:pPr>
        <w:pStyle w:val="ListParagraph"/>
        <w:ind w:left="360"/>
        <w:rPr>
          <w:b/>
          <w:bCs/>
        </w:rPr>
      </w:pPr>
    </w:p>
    <w:p w14:paraId="727512BF" w14:textId="77777777" w:rsidR="00F068DA" w:rsidRDefault="006A64A9" w:rsidP="00F068DA">
      <w:pPr>
        <w:pStyle w:val="ListParagraph"/>
        <w:numPr>
          <w:ilvl w:val="0"/>
          <w:numId w:val="2"/>
        </w:numPr>
        <w:rPr>
          <w:b/>
        </w:rPr>
      </w:pPr>
      <w:r w:rsidRPr="00DC20CD">
        <w:rPr>
          <w:b/>
        </w:rPr>
        <w:t>Sailing Instructions</w:t>
      </w:r>
    </w:p>
    <w:p w14:paraId="696962F8" w14:textId="60E079E0" w:rsidR="00CF7F7D" w:rsidRPr="00F068DA" w:rsidRDefault="00F068DA" w:rsidP="00F068DA">
      <w:pPr>
        <w:pStyle w:val="ListParagraph"/>
        <w:ind w:left="360"/>
        <w:rPr>
          <w:b/>
        </w:rPr>
      </w:pPr>
      <w:r>
        <w:t>The Sa</w:t>
      </w:r>
      <w:r w:rsidR="006A64A9">
        <w:t xml:space="preserve">iling Instructions will be posted on the </w:t>
      </w:r>
      <w:r w:rsidR="00B41222" w:rsidRPr="001C580A">
        <w:t>Snettisham Beach Sailing Club</w:t>
      </w:r>
      <w:r w:rsidR="006A64A9" w:rsidRPr="001C580A">
        <w:t xml:space="preserve"> </w:t>
      </w:r>
      <w:r w:rsidR="006A64A9">
        <w:t xml:space="preserve">website </w:t>
      </w:r>
      <w:hyperlink r:id="rId8" w:history="1">
        <w:r w:rsidR="004672E7" w:rsidRPr="00965EB9">
          <w:rPr>
            <w:rStyle w:val="Hyperlink"/>
          </w:rPr>
          <w:t>www.snetbeach.co.uk</w:t>
        </w:r>
      </w:hyperlink>
      <w:r w:rsidR="004672E7">
        <w:t xml:space="preserve">  </w:t>
      </w:r>
      <w:r w:rsidR="006A64A9">
        <w:t xml:space="preserve">prior to the </w:t>
      </w:r>
      <w:proofErr w:type="gramStart"/>
      <w:r w:rsidR="006A64A9">
        <w:t>event, and</w:t>
      </w:r>
      <w:proofErr w:type="gramEnd"/>
      <w:r w:rsidR="006A64A9">
        <w:t xml:space="preserve"> will be displayed on the Official Noticeboard at the event.</w:t>
      </w:r>
    </w:p>
    <w:p w14:paraId="24B33E2C" w14:textId="03484183" w:rsidR="00EF47E9" w:rsidRDefault="00D64C93" w:rsidP="004672E7">
      <w:pPr>
        <w:ind w:left="360"/>
      </w:pPr>
      <w:r>
        <w:t xml:space="preserve">It is our intention to </w:t>
      </w:r>
      <w:r w:rsidR="00EF47E9">
        <w:t xml:space="preserve">run a full </w:t>
      </w:r>
      <w:proofErr w:type="spellStart"/>
      <w:r w:rsidR="00EF47E9">
        <w:t>Trapazoid</w:t>
      </w:r>
      <w:proofErr w:type="spellEnd"/>
      <w:r w:rsidR="00EF47E9">
        <w:t xml:space="preserve"> course based </w:t>
      </w:r>
      <w:r w:rsidR="00561D81">
        <w:t>approximately around</w:t>
      </w:r>
      <w:r w:rsidR="00EF47E9">
        <w:t xml:space="preserve"> the official 2022 ITCA </w:t>
      </w:r>
      <w:r w:rsidR="00561D81">
        <w:t xml:space="preserve">NS event </w:t>
      </w:r>
      <w:r w:rsidR="00EF47E9">
        <w:t>Course cards</w:t>
      </w:r>
      <w:r w:rsidR="00561D81">
        <w:t>,</w:t>
      </w:r>
      <w:r w:rsidR="00EF47E9">
        <w:t xml:space="preserve"> in a</w:t>
      </w:r>
      <w:r w:rsidR="00892BC5">
        <w:t xml:space="preserve">n </w:t>
      </w:r>
      <w:r w:rsidR="00EF47E9">
        <w:t xml:space="preserve">attempt to make this a practice event for those that require </w:t>
      </w:r>
      <w:r w:rsidR="00892BC5">
        <w:t>the lear</w:t>
      </w:r>
      <w:r w:rsidR="00561D81">
        <w:t>n</w:t>
      </w:r>
      <w:r w:rsidR="00892BC5">
        <w:t>ings</w:t>
      </w:r>
      <w:r w:rsidR="00EF47E9">
        <w:t xml:space="preserve"> in preparation for the larger ITCA events. This arrangement may change if conditions dictate on the day. </w:t>
      </w:r>
      <w:r w:rsidR="00561D81">
        <w:t>Confirmation of course to be sailed will be posted on the official noticeboard on the morning of the event, and detail confirmed during the briefing.</w:t>
      </w:r>
      <w:r w:rsidR="000B3F5D">
        <w:t xml:space="preserve"> </w:t>
      </w:r>
    </w:p>
    <w:p w14:paraId="1BB76F45" w14:textId="05A44EA3" w:rsidR="00EF47E9" w:rsidRDefault="00EF47E9" w:rsidP="00EF47E9">
      <w:pPr>
        <w:ind w:left="360"/>
      </w:pPr>
      <w:r>
        <w:lastRenderedPageBreak/>
        <w:t xml:space="preserve">This event will </w:t>
      </w:r>
      <w:r w:rsidR="00892BC5">
        <w:t>be aimed</w:t>
      </w:r>
      <w:r>
        <w:t xml:space="preserve"> at sailors both new to Traveller events as well as the more experienced racer. </w:t>
      </w:r>
    </w:p>
    <w:p w14:paraId="0B697CC3" w14:textId="77777777" w:rsidR="00561D81" w:rsidRDefault="00561D81" w:rsidP="00EF47E9">
      <w:pPr>
        <w:ind w:left="360"/>
      </w:pPr>
    </w:p>
    <w:p w14:paraId="1BEFC350" w14:textId="77777777" w:rsidR="00F068DA" w:rsidRPr="00FC0DE6" w:rsidRDefault="00F068DA" w:rsidP="00F068DA">
      <w:pPr>
        <w:pStyle w:val="ListParagraph"/>
        <w:numPr>
          <w:ilvl w:val="0"/>
          <w:numId w:val="2"/>
        </w:numPr>
        <w:rPr>
          <w:b/>
          <w:bCs/>
        </w:rPr>
      </w:pPr>
      <w:r w:rsidRPr="00F068DA">
        <w:rPr>
          <w:b/>
          <w:bCs/>
        </w:rPr>
        <w:t>Scoring</w:t>
      </w:r>
    </w:p>
    <w:p w14:paraId="146DC0E0" w14:textId="582483F1" w:rsidR="00F068DA" w:rsidRPr="00FC0DE6" w:rsidRDefault="00F068DA" w:rsidP="00F068DA">
      <w:pPr>
        <w:pStyle w:val="ListParagraph"/>
        <w:ind w:left="360"/>
      </w:pPr>
      <w:r w:rsidRPr="00FC0DE6">
        <w:t>We will follow RRS Appendix A scoring system. We will discard competitors worst result according to the prescriptions in the RRS, if more than 2 races are sailed.</w:t>
      </w:r>
    </w:p>
    <w:p w14:paraId="0BE69104" w14:textId="77777777" w:rsidR="00F068DA" w:rsidRPr="00F068DA" w:rsidRDefault="00F068DA" w:rsidP="00F068DA">
      <w:pPr>
        <w:pStyle w:val="ListParagraph"/>
        <w:ind w:left="360"/>
        <w:rPr>
          <w:b/>
          <w:bCs/>
        </w:rPr>
      </w:pPr>
    </w:p>
    <w:p w14:paraId="7490543E" w14:textId="5FFCB194" w:rsidR="00F068DA" w:rsidRDefault="00EF47E9" w:rsidP="00F068D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</w:t>
      </w:r>
      <w:r w:rsidR="009C041D" w:rsidRPr="00DC20CD">
        <w:rPr>
          <w:b/>
        </w:rPr>
        <w:t>nsurance</w:t>
      </w:r>
    </w:p>
    <w:p w14:paraId="06898C52" w14:textId="21153C0B" w:rsidR="00F068DA" w:rsidRPr="00561D81" w:rsidRDefault="009C041D" w:rsidP="00561D81">
      <w:pPr>
        <w:pStyle w:val="ListParagraph"/>
        <w:ind w:left="360"/>
        <w:rPr>
          <w:b/>
        </w:rPr>
      </w:pPr>
      <w:r>
        <w:t>Each participating boat shall be insured with a valid</w:t>
      </w:r>
      <w:r w:rsidR="00DC20CD">
        <w:t>, Current</w:t>
      </w:r>
      <w:r>
        <w:t xml:space="preserve"> Third –</w:t>
      </w:r>
      <w:r w:rsidR="002B7899">
        <w:t xml:space="preserve"> </w:t>
      </w:r>
      <w:r>
        <w:t>Party Liability insurance with a minimum cover of £3,000,000 per incident or equivalent.</w:t>
      </w:r>
      <w:r w:rsidR="00892BC5">
        <w:t xml:space="preserve"> By entering this event, you are confirming that adequate insurance arrangements are in place.</w:t>
      </w:r>
    </w:p>
    <w:p w14:paraId="472AC8EE" w14:textId="77777777" w:rsidR="00F068DA" w:rsidRDefault="00F068DA" w:rsidP="0030334F">
      <w:pPr>
        <w:pStyle w:val="ListParagraph"/>
        <w:ind w:left="792"/>
      </w:pPr>
    </w:p>
    <w:p w14:paraId="4EEA5499" w14:textId="77777777" w:rsidR="00F068DA" w:rsidRDefault="0030334F" w:rsidP="00F068DA">
      <w:pPr>
        <w:pStyle w:val="ListParagraph"/>
        <w:numPr>
          <w:ilvl w:val="0"/>
          <w:numId w:val="2"/>
        </w:numPr>
        <w:rPr>
          <w:b/>
        </w:rPr>
      </w:pPr>
      <w:r w:rsidRPr="0030334F">
        <w:rPr>
          <w:b/>
        </w:rPr>
        <w:t>Catering</w:t>
      </w:r>
    </w:p>
    <w:p w14:paraId="43CEC006" w14:textId="4AB672A5" w:rsidR="0030334F" w:rsidRPr="00F068DA" w:rsidRDefault="00F068DA" w:rsidP="00F068DA">
      <w:pPr>
        <w:pStyle w:val="ListParagraph"/>
        <w:ind w:left="360"/>
        <w:rPr>
          <w:b/>
        </w:rPr>
      </w:pPr>
      <w:r>
        <w:t>Cl</w:t>
      </w:r>
      <w:r w:rsidR="00D64C93">
        <w:t>ub catering arrangements will be publicised on the club website, alongside the SI`s closer to the event.</w:t>
      </w:r>
    </w:p>
    <w:p w14:paraId="6DA96FD5" w14:textId="0605FA50" w:rsidR="00CF7F7D" w:rsidRDefault="00B41222" w:rsidP="00FC0DE6">
      <w:pPr>
        <w:ind w:left="360"/>
      </w:pPr>
      <w:r>
        <w:t xml:space="preserve">BBQ`s and Camp cooking is permitted in the </w:t>
      </w:r>
      <w:proofErr w:type="gramStart"/>
      <w:r>
        <w:t>Dinghy park</w:t>
      </w:r>
      <w:proofErr w:type="gramEnd"/>
      <w:r>
        <w:t xml:space="preserve">. You are required to ensure all heat sources are </w:t>
      </w:r>
      <w:r w:rsidR="001C580A">
        <w:t xml:space="preserve">safely </w:t>
      </w:r>
      <w:r>
        <w:t xml:space="preserve">extinguished </w:t>
      </w:r>
      <w:r w:rsidR="007B33B8">
        <w:t>before leaving the cooking area.</w:t>
      </w:r>
    </w:p>
    <w:p w14:paraId="2E6079A0" w14:textId="68DAE0A3" w:rsidR="000B3F5D" w:rsidRDefault="000B3F5D" w:rsidP="00FC0DE6">
      <w:pPr>
        <w:ind w:left="360"/>
      </w:pPr>
      <w:r>
        <w:t xml:space="preserve">There </w:t>
      </w:r>
      <w:proofErr w:type="spellStart"/>
      <w:r>
        <w:t>areat</w:t>
      </w:r>
      <w:proofErr w:type="spellEnd"/>
      <w:r>
        <w:t xml:space="preserve"> least 2 eating establishments on the Beach that provide take-away or eat in </w:t>
      </w:r>
      <w:proofErr w:type="gramStart"/>
      <w:r>
        <w:t>food :</w:t>
      </w:r>
      <w:proofErr w:type="gramEnd"/>
      <w:r>
        <w:t>-</w:t>
      </w:r>
    </w:p>
    <w:p w14:paraId="2FE8CA6C" w14:textId="41CEB8F7" w:rsidR="000B3F5D" w:rsidRDefault="006B7E18" w:rsidP="00FC0DE6">
      <w:pPr>
        <w:ind w:left="360"/>
      </w:pPr>
      <w:hyperlink r:id="rId9" w:history="1">
        <w:r w:rsidR="000B3F5D" w:rsidRPr="0064579C">
          <w:rPr>
            <w:rStyle w:val="Hyperlink"/>
          </w:rPr>
          <w:t>https://en-gb.facebook.com/pages/category/Fish---Chips-Restaurant/Snettisham-Beach-fish-chip-shop-553420001423369/</w:t>
        </w:r>
      </w:hyperlink>
    </w:p>
    <w:p w14:paraId="1B047763" w14:textId="0C0B961A" w:rsidR="000B3F5D" w:rsidRDefault="00164619" w:rsidP="00FC0DE6">
      <w:pPr>
        <w:ind w:left="360"/>
      </w:pPr>
      <w:proofErr w:type="spellStart"/>
      <w:r>
        <w:t>Shepards</w:t>
      </w:r>
      <w:proofErr w:type="spellEnd"/>
      <w:r>
        <w:t xml:space="preserve"> Port </w:t>
      </w:r>
      <w:proofErr w:type="gramStart"/>
      <w:r>
        <w:t>Bar  -</w:t>
      </w:r>
      <w:proofErr w:type="gramEnd"/>
      <w:r>
        <w:t xml:space="preserve">  01485 297062</w:t>
      </w:r>
    </w:p>
    <w:p w14:paraId="338A26A8" w14:textId="39D810A4" w:rsidR="00164619" w:rsidRDefault="00164619" w:rsidP="00FC0DE6">
      <w:pPr>
        <w:ind w:left="360"/>
      </w:pPr>
      <w:proofErr w:type="gramStart"/>
      <w:r>
        <w:t>Competitors and their families,</w:t>
      </w:r>
      <w:proofErr w:type="gramEnd"/>
      <w:r>
        <w:t xml:space="preserve"> are welcome to eat on SBSC club premises.</w:t>
      </w:r>
    </w:p>
    <w:p w14:paraId="0AF6278F" w14:textId="0FEAC1D1" w:rsidR="00FC0DE6" w:rsidRPr="00F6732F" w:rsidRDefault="00FC0DE6" w:rsidP="00F6732F">
      <w:pPr>
        <w:pStyle w:val="ListParagraph"/>
        <w:numPr>
          <w:ilvl w:val="0"/>
          <w:numId w:val="2"/>
        </w:numPr>
        <w:rPr>
          <w:b/>
          <w:bCs/>
        </w:rPr>
      </w:pPr>
      <w:r w:rsidRPr="00F6732F">
        <w:rPr>
          <w:b/>
          <w:bCs/>
        </w:rPr>
        <w:t>Prizes</w:t>
      </w:r>
    </w:p>
    <w:p w14:paraId="1478B247" w14:textId="39945EF4" w:rsidR="00FC0DE6" w:rsidRPr="00FC0DE6" w:rsidRDefault="00FC0DE6" w:rsidP="00F6732F">
      <w:pPr>
        <w:ind w:left="426"/>
      </w:pPr>
      <w:r>
        <w:t>Prizes will be presented for 1</w:t>
      </w:r>
      <w:r w:rsidRPr="00F6732F">
        <w:rPr>
          <w:vertAlign w:val="superscript"/>
        </w:rPr>
        <w:t>st</w:t>
      </w:r>
      <w:r>
        <w:t xml:space="preserve"> 3 </w:t>
      </w:r>
      <w:r w:rsidR="00F6732F">
        <w:t>places</w:t>
      </w:r>
      <w:r>
        <w:t xml:space="preserve"> overall, 1</w:t>
      </w:r>
      <w:r w:rsidRPr="00F6732F">
        <w:rPr>
          <w:vertAlign w:val="superscript"/>
        </w:rPr>
        <w:t>st</w:t>
      </w:r>
      <w:r>
        <w:t xml:space="preserve"> Girl and 1</w:t>
      </w:r>
      <w:r w:rsidRPr="00F6732F">
        <w:rPr>
          <w:vertAlign w:val="superscript"/>
        </w:rPr>
        <w:t>st</w:t>
      </w:r>
      <w:r>
        <w:t xml:space="preserve"> 4.2 sailor </w:t>
      </w:r>
      <w:r w:rsidR="00164619">
        <w:t xml:space="preserve">and Endeavour Trophy for effort, for the sailor that completes all races sailed, but scores lowest final ranking, </w:t>
      </w:r>
      <w:r>
        <w:t>based on results attained.</w:t>
      </w:r>
    </w:p>
    <w:p w14:paraId="6927C825" w14:textId="77777777" w:rsidR="00892BC5" w:rsidRDefault="00892BC5" w:rsidP="00CF7F7D">
      <w:pPr>
        <w:pStyle w:val="ListParagraph"/>
        <w:ind w:left="360"/>
        <w:rPr>
          <w:b/>
        </w:rPr>
      </w:pPr>
    </w:p>
    <w:p w14:paraId="18342D6D" w14:textId="77777777" w:rsidR="009C041D" w:rsidRPr="00DC20CD" w:rsidRDefault="009C041D" w:rsidP="001F4869">
      <w:pPr>
        <w:pStyle w:val="ListParagraph"/>
        <w:numPr>
          <w:ilvl w:val="0"/>
          <w:numId w:val="2"/>
        </w:numPr>
        <w:rPr>
          <w:b/>
        </w:rPr>
      </w:pPr>
      <w:r w:rsidRPr="00DC20CD">
        <w:rPr>
          <w:b/>
        </w:rPr>
        <w:t>Photography</w:t>
      </w:r>
    </w:p>
    <w:p w14:paraId="24BF6991" w14:textId="4D9E238C" w:rsidR="009C041D" w:rsidRDefault="009C041D" w:rsidP="007B33B8">
      <w:pPr>
        <w:pStyle w:val="ListParagraph"/>
        <w:ind w:left="284"/>
      </w:pPr>
      <w:r>
        <w:t>By entering this event, competitors and their supporters accept that t</w:t>
      </w:r>
      <w:r w:rsidR="002B7899">
        <w:t>hey may be photographed and/or v</w:t>
      </w:r>
      <w:r>
        <w:t xml:space="preserve">ideoed, </w:t>
      </w:r>
      <w:r w:rsidR="002B7899">
        <w:t xml:space="preserve">whilst </w:t>
      </w:r>
      <w:r>
        <w:t>participating in the event</w:t>
      </w:r>
      <w:r w:rsidR="002B7899">
        <w:t>,</w:t>
      </w:r>
      <w:r>
        <w:t xml:space="preserve"> and they consent to the taking and use of such images in any media</w:t>
      </w:r>
      <w:r w:rsidR="002B7899">
        <w:t>.</w:t>
      </w:r>
    </w:p>
    <w:p w14:paraId="1253BB91" w14:textId="314F7714" w:rsidR="007B33B8" w:rsidRPr="001C580A" w:rsidRDefault="007B33B8" w:rsidP="007B33B8">
      <w:pPr>
        <w:pStyle w:val="ListParagraph"/>
        <w:ind w:left="284"/>
      </w:pPr>
    </w:p>
    <w:p w14:paraId="50980618" w14:textId="0ED17E3F" w:rsidR="007B33B8" w:rsidRPr="001C580A" w:rsidRDefault="007B33B8" w:rsidP="007B33B8">
      <w:pPr>
        <w:pStyle w:val="ListParagraph"/>
        <w:numPr>
          <w:ilvl w:val="0"/>
          <w:numId w:val="2"/>
        </w:numPr>
        <w:rPr>
          <w:b/>
          <w:bCs/>
        </w:rPr>
      </w:pPr>
      <w:r w:rsidRPr="001C580A">
        <w:rPr>
          <w:b/>
          <w:bCs/>
        </w:rPr>
        <w:t>Covid 19</w:t>
      </w:r>
    </w:p>
    <w:p w14:paraId="3472B7FD" w14:textId="754DDDA4" w:rsidR="007B33B8" w:rsidRPr="001C580A" w:rsidRDefault="007B33B8" w:rsidP="007B33B8">
      <w:pPr>
        <w:pStyle w:val="ListParagraph"/>
        <w:ind w:left="284"/>
      </w:pPr>
      <w:r w:rsidRPr="001C580A">
        <w:t xml:space="preserve">We will be following Government, RYA and Club rules and </w:t>
      </w:r>
      <w:r w:rsidR="00D64C93" w:rsidRPr="001C580A">
        <w:t>guidance</w:t>
      </w:r>
      <w:r w:rsidRPr="001C580A">
        <w:t xml:space="preserve"> with respect to Covid 19 safeguards. </w:t>
      </w:r>
      <w:r w:rsidR="00D64C93">
        <w:t xml:space="preserve">At the time of publication of this NOR, it is expected that all the usual facilities and arrangements will be available, as required to run a comfortable and enjoyable Sailing event. Any </w:t>
      </w:r>
      <w:proofErr w:type="gramStart"/>
      <w:r w:rsidR="00D64C93">
        <w:t>up-dates</w:t>
      </w:r>
      <w:proofErr w:type="gramEnd"/>
      <w:r w:rsidR="00D64C93">
        <w:t xml:space="preserve"> on this will be publicised a</w:t>
      </w:r>
      <w:r w:rsidR="00FC0DE6">
        <w:t>t any time</w:t>
      </w:r>
      <w:r w:rsidR="00D64C93">
        <w:t xml:space="preserve"> </w:t>
      </w:r>
      <w:r w:rsidR="00FC0DE6">
        <w:t>closer to</w:t>
      </w:r>
      <w:r w:rsidR="00D64C93">
        <w:t xml:space="preserve"> the date of the event.</w:t>
      </w:r>
    </w:p>
    <w:p w14:paraId="2248A2A6" w14:textId="57948681" w:rsidR="0076348C" w:rsidRPr="001C580A" w:rsidRDefault="0076348C" w:rsidP="007B33B8">
      <w:pPr>
        <w:pStyle w:val="ListParagraph"/>
        <w:ind w:left="284"/>
      </w:pPr>
    </w:p>
    <w:p w14:paraId="77F8F8A6" w14:textId="6CFE9E6B" w:rsidR="0076348C" w:rsidRPr="001C580A" w:rsidRDefault="0076348C" w:rsidP="0076348C">
      <w:pPr>
        <w:pStyle w:val="ListParagraph"/>
        <w:numPr>
          <w:ilvl w:val="0"/>
          <w:numId w:val="2"/>
        </w:numPr>
        <w:rPr>
          <w:b/>
          <w:bCs/>
        </w:rPr>
      </w:pPr>
      <w:r w:rsidRPr="001C580A">
        <w:rPr>
          <w:b/>
          <w:bCs/>
        </w:rPr>
        <w:t>Accom</w:t>
      </w:r>
      <w:r w:rsidR="001C580A">
        <w:rPr>
          <w:b/>
          <w:bCs/>
        </w:rPr>
        <w:t>m</w:t>
      </w:r>
      <w:r w:rsidRPr="001C580A">
        <w:rPr>
          <w:b/>
          <w:bCs/>
        </w:rPr>
        <w:t>odation</w:t>
      </w:r>
    </w:p>
    <w:p w14:paraId="2AE1B3E0" w14:textId="7F1069FA" w:rsidR="0076348C" w:rsidRPr="001C580A" w:rsidRDefault="0076348C" w:rsidP="0076348C">
      <w:pPr>
        <w:pStyle w:val="ListParagraph"/>
        <w:ind w:left="360"/>
      </w:pPr>
      <w:r w:rsidRPr="001C580A">
        <w:t xml:space="preserve">Nearest </w:t>
      </w:r>
      <w:r w:rsidR="003A364C" w:rsidRPr="001C580A">
        <w:t xml:space="preserve">Budget </w:t>
      </w:r>
      <w:r w:rsidR="001C580A" w:rsidRPr="001C580A">
        <w:t>accommodation</w:t>
      </w:r>
      <w:r w:rsidRPr="001C580A">
        <w:t xml:space="preserve"> is </w:t>
      </w:r>
      <w:r w:rsidR="003A364C" w:rsidRPr="001C580A">
        <w:t xml:space="preserve">in </w:t>
      </w:r>
      <w:r w:rsidRPr="001C580A">
        <w:t>Kings Lynn. This is a Tourist area with the usual Acco</w:t>
      </w:r>
      <w:r w:rsidR="001C580A">
        <w:t>m</w:t>
      </w:r>
      <w:r w:rsidRPr="001C580A">
        <w:t>modation arrangements near</w:t>
      </w:r>
      <w:r w:rsidR="003A364C" w:rsidRPr="001C580A">
        <w:t>-</w:t>
      </w:r>
      <w:r w:rsidRPr="001C580A">
        <w:t xml:space="preserve">by. The Sailing club has a bungalow available for rent. </w:t>
      </w:r>
      <w:r w:rsidRPr="001C580A">
        <w:lastRenderedPageBreak/>
        <w:t>Camping is permitted in designated areas in the dinghy park</w:t>
      </w:r>
      <w:r w:rsidR="003A364C" w:rsidRPr="001C580A">
        <w:t>,</w:t>
      </w:r>
      <w:r w:rsidRPr="001C580A">
        <w:t xml:space="preserve"> as are Camper vans. We have no electrical hook-ups and in fact, no mains electricity supply, ap</w:t>
      </w:r>
      <w:r w:rsidR="003A364C" w:rsidRPr="001C580A">
        <w:t xml:space="preserve">art from a generator. </w:t>
      </w:r>
    </w:p>
    <w:p w14:paraId="510AAAC1" w14:textId="77777777" w:rsidR="0076348C" w:rsidRPr="004672E7" w:rsidRDefault="0076348C" w:rsidP="007B33B8">
      <w:pPr>
        <w:pStyle w:val="ListParagraph"/>
        <w:ind w:left="284"/>
        <w:rPr>
          <w:b/>
          <w:bCs/>
          <w:color w:val="FF0000"/>
        </w:rPr>
      </w:pPr>
    </w:p>
    <w:p w14:paraId="5E41B7A4" w14:textId="77777777" w:rsidR="00CF7F7D" w:rsidRDefault="00CF7F7D" w:rsidP="00CF7F7D">
      <w:pPr>
        <w:pStyle w:val="ListParagraph"/>
        <w:ind w:left="792"/>
      </w:pPr>
    </w:p>
    <w:p w14:paraId="1A2EF1DC" w14:textId="77777777" w:rsidR="009C041D" w:rsidRPr="00291441" w:rsidRDefault="009C041D" w:rsidP="001F4869">
      <w:pPr>
        <w:pStyle w:val="ListParagraph"/>
        <w:numPr>
          <w:ilvl w:val="0"/>
          <w:numId w:val="2"/>
        </w:numPr>
        <w:rPr>
          <w:b/>
        </w:rPr>
      </w:pPr>
      <w:r w:rsidRPr="00291441">
        <w:rPr>
          <w:b/>
        </w:rPr>
        <w:t>Further Information</w:t>
      </w:r>
    </w:p>
    <w:p w14:paraId="08B79827" w14:textId="089963EF" w:rsidR="00280325" w:rsidRDefault="00CF7F7D" w:rsidP="00280325">
      <w:pPr>
        <w:ind w:left="360"/>
        <w:rPr>
          <w:rStyle w:val="Hyperlink"/>
        </w:rPr>
      </w:pPr>
      <w:proofErr w:type="gramStart"/>
      <w:r>
        <w:t>Contact</w:t>
      </w:r>
      <w:r w:rsidR="004672E7">
        <w:t>s</w:t>
      </w:r>
      <w:r>
        <w:t xml:space="preserve"> :</w:t>
      </w:r>
      <w:proofErr w:type="gramEnd"/>
      <w:r>
        <w:t xml:space="preserve">-    </w:t>
      </w:r>
      <w:r w:rsidR="00280325" w:rsidRPr="001C580A">
        <w:t>Hayley Turner</w:t>
      </w:r>
      <w:r w:rsidR="009C041D" w:rsidRPr="001C580A">
        <w:t xml:space="preserve"> </w:t>
      </w:r>
      <w:r w:rsidR="009C041D">
        <w:t xml:space="preserve">– </w:t>
      </w:r>
      <w:hyperlink r:id="rId10" w:history="1">
        <w:r w:rsidR="007E3D27" w:rsidRPr="00965EB9">
          <w:rPr>
            <w:rStyle w:val="Hyperlink"/>
          </w:rPr>
          <w:t>juniorconvenor.snett@gmail.com</w:t>
        </w:r>
      </w:hyperlink>
    </w:p>
    <w:p w14:paraId="43130C32" w14:textId="6C9BB3D8" w:rsidR="00280325" w:rsidRPr="00280325" w:rsidRDefault="00280325" w:rsidP="00280325">
      <w:pPr>
        <w:ind w:left="36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                      </w:t>
      </w:r>
      <w:r w:rsidRPr="00280325">
        <w:rPr>
          <w:rStyle w:val="Hyperlink"/>
          <w:color w:val="000000" w:themeColor="text1"/>
          <w:u w:val="none"/>
        </w:rPr>
        <w:t>John Eaton</w:t>
      </w:r>
      <w:r>
        <w:rPr>
          <w:rStyle w:val="Hyperlink"/>
          <w:color w:val="000000" w:themeColor="text1"/>
          <w:u w:val="none"/>
        </w:rPr>
        <w:t xml:space="preserve"> - 07713313588</w:t>
      </w:r>
    </w:p>
    <w:p w14:paraId="4BBD261C" w14:textId="77777777" w:rsidR="007E3D27" w:rsidRDefault="00291441" w:rsidP="00291441">
      <w:pPr>
        <w:ind w:left="360"/>
      </w:pPr>
      <w:proofErr w:type="gramStart"/>
      <w:r>
        <w:t>Website :</w:t>
      </w:r>
      <w:proofErr w:type="gramEnd"/>
      <w:r>
        <w:t xml:space="preserve">-  </w:t>
      </w:r>
      <w:bookmarkStart w:id="0" w:name="_Hlk75100719"/>
      <w:r w:rsidR="003A364C">
        <w:fldChar w:fldCharType="begin"/>
      </w:r>
      <w:r w:rsidR="003A364C">
        <w:instrText xml:space="preserve"> HYPERLINK "http://www.snetbeach.co.uk" </w:instrText>
      </w:r>
      <w:r w:rsidR="003A364C">
        <w:fldChar w:fldCharType="separate"/>
      </w:r>
      <w:r w:rsidR="007E3D27" w:rsidRPr="00965EB9">
        <w:rPr>
          <w:rStyle w:val="Hyperlink"/>
        </w:rPr>
        <w:t>www.snetbeach.co.uk</w:t>
      </w:r>
      <w:r w:rsidR="003A364C">
        <w:rPr>
          <w:rStyle w:val="Hyperlink"/>
        </w:rPr>
        <w:fldChar w:fldCharType="end"/>
      </w:r>
    </w:p>
    <w:bookmarkEnd w:id="0"/>
    <w:p w14:paraId="326BD73D" w14:textId="77777777" w:rsidR="007E3D27" w:rsidRDefault="007E3D27" w:rsidP="00291441">
      <w:pPr>
        <w:ind w:left="360"/>
      </w:pPr>
      <w:r>
        <w:t xml:space="preserve">Event </w:t>
      </w:r>
      <w:proofErr w:type="gramStart"/>
      <w:r>
        <w:t>Address  :</w:t>
      </w:r>
      <w:proofErr w:type="gramEnd"/>
      <w:r>
        <w:t>-</w:t>
      </w:r>
    </w:p>
    <w:p w14:paraId="6E2D1B8B" w14:textId="77777777" w:rsidR="007E3D27" w:rsidRDefault="007E3D27" w:rsidP="00291441">
      <w:pPr>
        <w:spacing w:after="0" w:line="240" w:lineRule="auto"/>
        <w:ind w:left="1080"/>
      </w:pPr>
      <w:r>
        <w:t>Snettisham Beach Sailing Club</w:t>
      </w:r>
    </w:p>
    <w:p w14:paraId="5386A246" w14:textId="77777777" w:rsidR="007E3D27" w:rsidRDefault="007E3D27" w:rsidP="00291441">
      <w:pPr>
        <w:spacing w:after="0" w:line="240" w:lineRule="auto"/>
        <w:ind w:left="1080"/>
      </w:pPr>
      <w:r>
        <w:t>The Beach</w:t>
      </w:r>
    </w:p>
    <w:p w14:paraId="6F0C3E27" w14:textId="77777777" w:rsidR="007E3D27" w:rsidRDefault="007E3D27" w:rsidP="00291441">
      <w:pPr>
        <w:spacing w:after="0" w:line="240" w:lineRule="auto"/>
        <w:ind w:left="1080"/>
      </w:pPr>
      <w:r>
        <w:t>Snettisham</w:t>
      </w:r>
    </w:p>
    <w:p w14:paraId="43B95F7F" w14:textId="77777777" w:rsidR="007E3D27" w:rsidRDefault="007E3D27" w:rsidP="00291441">
      <w:pPr>
        <w:spacing w:after="0" w:line="240" w:lineRule="auto"/>
        <w:ind w:left="1080"/>
      </w:pPr>
      <w:r>
        <w:t>Norfolk</w:t>
      </w:r>
    </w:p>
    <w:p w14:paraId="39915265" w14:textId="77777777" w:rsidR="007E3D27" w:rsidRDefault="007E3D27" w:rsidP="00291441">
      <w:pPr>
        <w:spacing w:after="0" w:line="240" w:lineRule="auto"/>
        <w:ind w:left="1080"/>
      </w:pPr>
      <w:r>
        <w:t>PE31</w:t>
      </w:r>
      <w:r w:rsidR="00291441">
        <w:t>7RB</w:t>
      </w:r>
    </w:p>
    <w:p w14:paraId="1712BC91" w14:textId="77777777" w:rsidR="009C041D" w:rsidRDefault="009C041D"/>
    <w:p w14:paraId="44D8D247" w14:textId="77777777" w:rsidR="00F90A23" w:rsidRDefault="00F90A23"/>
    <w:sectPr w:rsidR="00F90A23" w:rsidSect="00402CD0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64D43"/>
    <w:multiLevelType w:val="multilevel"/>
    <w:tmpl w:val="3A5AF11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B9C08E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EF441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34150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8AA568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9271C15"/>
    <w:multiLevelType w:val="hybridMultilevel"/>
    <w:tmpl w:val="F800B2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42345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060AE4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F819F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EBD6B00"/>
    <w:multiLevelType w:val="hybridMultilevel"/>
    <w:tmpl w:val="3F22663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56508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A23"/>
    <w:rsid w:val="00055394"/>
    <w:rsid w:val="000B3F5D"/>
    <w:rsid w:val="00164619"/>
    <w:rsid w:val="001C580A"/>
    <w:rsid w:val="001F4869"/>
    <w:rsid w:val="00280325"/>
    <w:rsid w:val="00291441"/>
    <w:rsid w:val="002B7899"/>
    <w:rsid w:val="002D1ECB"/>
    <w:rsid w:val="0030334F"/>
    <w:rsid w:val="003A364C"/>
    <w:rsid w:val="003B0533"/>
    <w:rsid w:val="00402CD0"/>
    <w:rsid w:val="0041332B"/>
    <w:rsid w:val="004672E7"/>
    <w:rsid w:val="00495604"/>
    <w:rsid w:val="00540CD9"/>
    <w:rsid w:val="00561D81"/>
    <w:rsid w:val="00667F68"/>
    <w:rsid w:val="006A64A9"/>
    <w:rsid w:val="006B7E18"/>
    <w:rsid w:val="00707328"/>
    <w:rsid w:val="0076348C"/>
    <w:rsid w:val="00775AA4"/>
    <w:rsid w:val="007B33B8"/>
    <w:rsid w:val="007E3D27"/>
    <w:rsid w:val="007E5826"/>
    <w:rsid w:val="00892BC5"/>
    <w:rsid w:val="008A62AD"/>
    <w:rsid w:val="009C041D"/>
    <w:rsid w:val="00B06D82"/>
    <w:rsid w:val="00B41222"/>
    <w:rsid w:val="00B62B5D"/>
    <w:rsid w:val="00CA2844"/>
    <w:rsid w:val="00CF7F7D"/>
    <w:rsid w:val="00D64C93"/>
    <w:rsid w:val="00DC20CD"/>
    <w:rsid w:val="00E10C4C"/>
    <w:rsid w:val="00E93186"/>
    <w:rsid w:val="00EF47E9"/>
    <w:rsid w:val="00F068DA"/>
    <w:rsid w:val="00F6732F"/>
    <w:rsid w:val="00F90A23"/>
    <w:rsid w:val="00FC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8DE5A"/>
  <w15:docId w15:val="{680B1392-BAA5-48B7-A324-F88AD669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3D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82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95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netbeach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netbeach.co.uk/event/itca-snettisham-topper-traveller-se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snetbeach.co.uk/" TargetMode="External"/><Relationship Id="rId10" Type="http://schemas.openxmlformats.org/officeDocument/2006/relationships/hyperlink" Target="mailto:juniorconvenor.snet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-gb.facebook.com/pages/category/Fish---Chips-Restaurant/Snettisham-Beach-fish-chip-shop-55342000142336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ABF Owned Company</Company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jeaton</dc:creator>
  <cp:lastModifiedBy>Eaton, John</cp:lastModifiedBy>
  <cp:revision>2</cp:revision>
  <dcterms:created xsi:type="dcterms:W3CDTF">2022-06-13T19:41:00Z</dcterms:created>
  <dcterms:modified xsi:type="dcterms:W3CDTF">2022-06-13T19:41:00Z</dcterms:modified>
</cp:coreProperties>
</file>