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B4999" w14:textId="77777777" w:rsidR="00AE38E8" w:rsidRDefault="00A11FE9" w:rsidP="003A7185">
      <w:pPr>
        <w:spacing w:after="0" w:line="240" w:lineRule="auto"/>
        <w:rPr>
          <w:b/>
          <w:sz w:val="48"/>
          <w:szCs w:val="48"/>
        </w:rPr>
      </w:pPr>
      <w:r>
        <w:rPr>
          <w:noProof/>
          <w:lang w:eastAsia="en-GB"/>
        </w:rPr>
        <w:drawing>
          <wp:inline distT="0" distB="0" distL="0" distR="0" wp14:anchorId="0C5C65CD" wp14:editId="4FBA330D">
            <wp:extent cx="762000" cy="590550"/>
            <wp:effectExtent l="0" t="0" r="0" b="0"/>
            <wp:docPr id="1" name="Picture 1" descr="http://www.chipsteadsc.org.uk/nav/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steadsc.org.uk/nav/unicorn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r>
        <w:t xml:space="preserve">      </w:t>
      </w:r>
      <w:r w:rsidRPr="00A11FE9">
        <w:rPr>
          <w:b/>
          <w:sz w:val="48"/>
          <w:szCs w:val="48"/>
        </w:rPr>
        <w:t>CHIPSTEAD SAILING CLUB</w:t>
      </w:r>
      <w:r w:rsidR="005123D1">
        <w:rPr>
          <w:b/>
          <w:sz w:val="48"/>
          <w:szCs w:val="48"/>
        </w:rPr>
        <w:t xml:space="preserve">     </w:t>
      </w:r>
      <w:r w:rsidR="005123D1">
        <w:rPr>
          <w:noProof/>
          <w:lang w:eastAsia="en-GB"/>
        </w:rPr>
        <w:drawing>
          <wp:inline distT="0" distB="0" distL="0" distR="0" wp14:anchorId="354561CD" wp14:editId="41C5B46A">
            <wp:extent cx="762000" cy="590550"/>
            <wp:effectExtent l="0" t="0" r="0" b="0"/>
            <wp:docPr id="2" name="Picture 2" descr="http://www.chipsteadsc.org.uk/nav/unicorn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hipsteadsc.org.uk/nav/unicorn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590550"/>
                    </a:xfrm>
                    <a:prstGeom prst="rect">
                      <a:avLst/>
                    </a:prstGeom>
                    <a:noFill/>
                    <a:ln>
                      <a:noFill/>
                    </a:ln>
                  </pic:spPr>
                </pic:pic>
              </a:graphicData>
            </a:graphic>
          </wp:inline>
        </w:drawing>
      </w:r>
    </w:p>
    <w:p w14:paraId="1703605B" w14:textId="77777777" w:rsidR="00E11CA3" w:rsidRDefault="003A7185" w:rsidP="003A7185">
      <w:pPr>
        <w:jc w:val="center"/>
        <w:rPr>
          <w:b/>
          <w:sz w:val="28"/>
          <w:szCs w:val="28"/>
        </w:rPr>
      </w:pPr>
      <w:r w:rsidRPr="003A7185">
        <w:rPr>
          <w:b/>
          <w:sz w:val="28"/>
          <w:szCs w:val="28"/>
        </w:rPr>
        <w:t>(Chevening Road, Chipstead, Sevenoaks</w:t>
      </w:r>
      <w:r w:rsidR="00F62BCA">
        <w:rPr>
          <w:b/>
          <w:sz w:val="28"/>
          <w:szCs w:val="28"/>
        </w:rPr>
        <w:t>.</w:t>
      </w:r>
      <w:r w:rsidR="00E11CA3">
        <w:rPr>
          <w:b/>
          <w:sz w:val="28"/>
          <w:szCs w:val="28"/>
        </w:rPr>
        <w:t xml:space="preserve">  Sat Nav TN13 2SD</w:t>
      </w:r>
    </w:p>
    <w:p w14:paraId="77943A81" w14:textId="77777777" w:rsidR="00A11FE9" w:rsidRDefault="00E11CA3" w:rsidP="003A7185">
      <w:pPr>
        <w:jc w:val="center"/>
        <w:rPr>
          <w:b/>
          <w:sz w:val="32"/>
          <w:szCs w:val="32"/>
        </w:rPr>
      </w:pPr>
      <w:r w:rsidRPr="00E11CA3">
        <w:rPr>
          <w:b/>
          <w:i/>
          <w:sz w:val="28"/>
          <w:szCs w:val="28"/>
          <w:u w:val="single"/>
        </w:rPr>
        <w:t>OPPOSITE THE ‘BRICKLAYER’S ARMS’</w:t>
      </w:r>
      <w:r w:rsidR="003A7185">
        <w:rPr>
          <w:b/>
          <w:sz w:val="28"/>
          <w:szCs w:val="28"/>
        </w:rPr>
        <w:br/>
      </w:r>
      <w:r w:rsidR="000E4C34">
        <w:rPr>
          <w:b/>
          <w:sz w:val="48"/>
          <w:szCs w:val="48"/>
        </w:rPr>
        <w:t>Topper</w:t>
      </w:r>
      <w:r w:rsidR="00B1504A">
        <w:rPr>
          <w:b/>
          <w:sz w:val="48"/>
          <w:szCs w:val="48"/>
        </w:rPr>
        <w:t xml:space="preserve"> Dinghy Open Meeting</w:t>
      </w:r>
    </w:p>
    <w:p w14:paraId="0C955097" w14:textId="6ABF1EDA" w:rsidR="00A11FE9" w:rsidRDefault="00A11FE9">
      <w:pPr>
        <w:rPr>
          <w:b/>
          <w:sz w:val="32"/>
          <w:szCs w:val="32"/>
        </w:rPr>
      </w:pPr>
      <w:r>
        <w:rPr>
          <w:b/>
          <w:sz w:val="32"/>
          <w:szCs w:val="32"/>
        </w:rPr>
        <w:t xml:space="preserve">           </w:t>
      </w:r>
      <w:r w:rsidR="00723A16">
        <w:rPr>
          <w:b/>
          <w:sz w:val="32"/>
          <w:szCs w:val="32"/>
        </w:rPr>
        <w:t xml:space="preserve">                     Saturday </w:t>
      </w:r>
      <w:r w:rsidR="00F30817">
        <w:rPr>
          <w:b/>
          <w:sz w:val="32"/>
          <w:szCs w:val="32"/>
        </w:rPr>
        <w:t>1</w:t>
      </w:r>
      <w:r w:rsidR="00A94277" w:rsidRPr="00A94277">
        <w:rPr>
          <w:b/>
          <w:sz w:val="32"/>
          <w:szCs w:val="32"/>
          <w:vertAlign w:val="superscript"/>
        </w:rPr>
        <w:t>nd</w:t>
      </w:r>
      <w:r w:rsidR="00A94277">
        <w:rPr>
          <w:b/>
          <w:sz w:val="32"/>
          <w:szCs w:val="32"/>
        </w:rPr>
        <w:t xml:space="preserve"> </w:t>
      </w:r>
      <w:r w:rsidR="00DE67AA">
        <w:rPr>
          <w:b/>
          <w:sz w:val="32"/>
          <w:szCs w:val="32"/>
        </w:rPr>
        <w:t xml:space="preserve">OCTOBER </w:t>
      </w:r>
      <w:r w:rsidR="00723A16">
        <w:rPr>
          <w:b/>
          <w:sz w:val="32"/>
          <w:szCs w:val="32"/>
        </w:rPr>
        <w:t xml:space="preserve"> 20</w:t>
      </w:r>
      <w:r w:rsidR="00A94277">
        <w:rPr>
          <w:b/>
          <w:sz w:val="32"/>
          <w:szCs w:val="32"/>
        </w:rPr>
        <w:t>2</w:t>
      </w:r>
      <w:r w:rsidR="00F30817">
        <w:rPr>
          <w:b/>
          <w:sz w:val="32"/>
          <w:szCs w:val="32"/>
        </w:rPr>
        <w:t>2</w:t>
      </w:r>
    </w:p>
    <w:p w14:paraId="57416FB8" w14:textId="77777777" w:rsidR="00A11FE9" w:rsidRDefault="00A11FE9">
      <w:pPr>
        <w:rPr>
          <w:b/>
          <w:sz w:val="48"/>
          <w:szCs w:val="48"/>
        </w:rPr>
      </w:pPr>
      <w:r>
        <w:rPr>
          <w:b/>
          <w:sz w:val="48"/>
          <w:szCs w:val="48"/>
        </w:rPr>
        <w:t xml:space="preserve">                NOTICE OF RACE (NOR)</w:t>
      </w:r>
    </w:p>
    <w:p w14:paraId="0467CEE6" w14:textId="77777777" w:rsidR="005A08C8" w:rsidRPr="001A5F25" w:rsidRDefault="001C0BCB" w:rsidP="005A08C8">
      <w:pPr>
        <w:rPr>
          <w:rFonts w:cstheme="minorHAnsi"/>
          <w:sz w:val="24"/>
          <w:szCs w:val="24"/>
        </w:rPr>
      </w:pPr>
      <w:r w:rsidRPr="001A5F25">
        <w:rPr>
          <w:rFonts w:cstheme="minorHAnsi"/>
          <w:sz w:val="24"/>
          <w:szCs w:val="24"/>
        </w:rPr>
        <w:t xml:space="preserve">The </w:t>
      </w:r>
      <w:r w:rsidR="00A84F2B" w:rsidRPr="001A5F25">
        <w:rPr>
          <w:rFonts w:cstheme="minorHAnsi"/>
          <w:sz w:val="24"/>
          <w:szCs w:val="24"/>
        </w:rPr>
        <w:t>Org</w:t>
      </w:r>
      <w:r w:rsidR="003B3222" w:rsidRPr="001A5F25">
        <w:rPr>
          <w:rFonts w:cstheme="minorHAnsi"/>
          <w:sz w:val="24"/>
          <w:szCs w:val="24"/>
        </w:rPr>
        <w:t>anising Authority is Chipstead S</w:t>
      </w:r>
      <w:r w:rsidR="00723A16">
        <w:rPr>
          <w:rFonts w:cstheme="minorHAnsi"/>
          <w:sz w:val="24"/>
          <w:szCs w:val="24"/>
        </w:rPr>
        <w:t>ailing Club</w:t>
      </w:r>
      <w:r w:rsidRPr="001A5F25">
        <w:rPr>
          <w:rFonts w:cstheme="minorHAnsi"/>
          <w:sz w:val="24"/>
          <w:szCs w:val="24"/>
        </w:rPr>
        <w:t>.</w:t>
      </w:r>
    </w:p>
    <w:p w14:paraId="1D78F3FF" w14:textId="77777777" w:rsidR="005A08C8" w:rsidRPr="001A5F25" w:rsidRDefault="000D3BBD" w:rsidP="005A08C8">
      <w:pPr>
        <w:rPr>
          <w:rFonts w:cstheme="minorHAnsi"/>
          <w:sz w:val="24"/>
          <w:szCs w:val="24"/>
        </w:rPr>
      </w:pPr>
      <w:r w:rsidRPr="001A5F25">
        <w:rPr>
          <w:rFonts w:cstheme="minorHAnsi"/>
          <w:sz w:val="24"/>
          <w:szCs w:val="24"/>
        </w:rPr>
        <w:t xml:space="preserve"> </w:t>
      </w:r>
    </w:p>
    <w:p w14:paraId="44353815" w14:textId="77777777" w:rsidR="000D3BBD" w:rsidRPr="001A5F25" w:rsidRDefault="000D3BBD" w:rsidP="001A5F25">
      <w:pPr>
        <w:pStyle w:val="ListParagraph"/>
        <w:numPr>
          <w:ilvl w:val="0"/>
          <w:numId w:val="1"/>
        </w:numPr>
        <w:rPr>
          <w:rFonts w:cstheme="minorHAnsi"/>
          <w:sz w:val="24"/>
          <w:szCs w:val="24"/>
        </w:rPr>
      </w:pPr>
      <w:r w:rsidRPr="001A5F25">
        <w:rPr>
          <w:rFonts w:cstheme="minorHAnsi"/>
          <w:sz w:val="24"/>
          <w:szCs w:val="24"/>
          <w:u w:val="single"/>
        </w:rPr>
        <w:t>Rules</w:t>
      </w:r>
    </w:p>
    <w:p w14:paraId="48B54B2E" w14:textId="790B2108" w:rsidR="00981FDA" w:rsidRPr="001A5F25" w:rsidRDefault="00981FDA" w:rsidP="00E60FF0">
      <w:pPr>
        <w:pStyle w:val="ListParagraph"/>
        <w:numPr>
          <w:ilvl w:val="1"/>
          <w:numId w:val="1"/>
        </w:numPr>
        <w:spacing w:line="240" w:lineRule="auto"/>
        <w:rPr>
          <w:rFonts w:cstheme="minorHAnsi"/>
          <w:sz w:val="24"/>
          <w:szCs w:val="24"/>
        </w:rPr>
      </w:pPr>
      <w:r w:rsidRPr="001A5F25">
        <w:rPr>
          <w:rFonts w:cstheme="minorHAnsi"/>
          <w:sz w:val="24"/>
          <w:szCs w:val="24"/>
        </w:rPr>
        <w:t xml:space="preserve">Racing will be governed by the Racing Rules of Sailing </w:t>
      </w:r>
      <w:r w:rsidR="005A08C8" w:rsidRPr="001A5F25">
        <w:rPr>
          <w:rFonts w:cstheme="minorHAnsi"/>
          <w:sz w:val="24"/>
          <w:szCs w:val="24"/>
        </w:rPr>
        <w:t>20</w:t>
      </w:r>
      <w:r w:rsidR="00D57634">
        <w:rPr>
          <w:rFonts w:cstheme="minorHAnsi"/>
          <w:sz w:val="24"/>
          <w:szCs w:val="24"/>
        </w:rPr>
        <w:t>21</w:t>
      </w:r>
      <w:r w:rsidR="005A08C8" w:rsidRPr="001A5F25">
        <w:rPr>
          <w:rFonts w:cstheme="minorHAnsi"/>
          <w:sz w:val="24"/>
          <w:szCs w:val="24"/>
        </w:rPr>
        <w:t>-20</w:t>
      </w:r>
      <w:r w:rsidR="00C14641">
        <w:rPr>
          <w:rFonts w:cstheme="minorHAnsi"/>
          <w:sz w:val="24"/>
          <w:szCs w:val="24"/>
        </w:rPr>
        <w:t>2</w:t>
      </w:r>
      <w:r w:rsidR="00D57634">
        <w:rPr>
          <w:rFonts w:cstheme="minorHAnsi"/>
          <w:sz w:val="24"/>
          <w:szCs w:val="24"/>
        </w:rPr>
        <w:t>4</w:t>
      </w:r>
      <w:r w:rsidRPr="001A5F25">
        <w:rPr>
          <w:rFonts w:cstheme="minorHAnsi"/>
          <w:sz w:val="24"/>
          <w:szCs w:val="24"/>
        </w:rPr>
        <w:t>(</w:t>
      </w:r>
      <w:r w:rsidR="005A08C8" w:rsidRPr="001A5F25">
        <w:rPr>
          <w:rFonts w:cstheme="minorHAnsi"/>
          <w:sz w:val="24"/>
          <w:szCs w:val="24"/>
        </w:rPr>
        <w:t xml:space="preserve"> RRS- </w:t>
      </w:r>
      <w:hyperlink r:id="rId6" w:history="1">
        <w:r w:rsidR="005A08C8" w:rsidRPr="001A5F25">
          <w:rPr>
            <w:rStyle w:val="Hyperlink"/>
            <w:rFonts w:cstheme="minorHAnsi"/>
            <w:sz w:val="24"/>
            <w:szCs w:val="24"/>
          </w:rPr>
          <w:t>http://www.sailing.org/documents/racing-rules.php</w:t>
        </w:r>
      </w:hyperlink>
      <w:r w:rsidR="005A08C8" w:rsidRPr="001A5F25">
        <w:rPr>
          <w:rFonts w:cstheme="minorHAnsi"/>
          <w:sz w:val="24"/>
          <w:szCs w:val="24"/>
        </w:rPr>
        <w:t>),</w:t>
      </w:r>
      <w:r w:rsidRPr="001A5F25">
        <w:rPr>
          <w:rFonts w:cstheme="minorHAnsi"/>
          <w:sz w:val="24"/>
          <w:szCs w:val="24"/>
        </w:rPr>
        <w:t xml:space="preserve"> and the prescriptions of the RYA, this NOR</w:t>
      </w:r>
      <w:r w:rsidR="00005061" w:rsidRPr="001A5F25">
        <w:rPr>
          <w:rFonts w:cstheme="minorHAnsi"/>
          <w:sz w:val="24"/>
          <w:szCs w:val="24"/>
        </w:rPr>
        <w:t>,</w:t>
      </w:r>
      <w:r w:rsidRPr="001A5F25">
        <w:rPr>
          <w:rFonts w:cstheme="minorHAnsi"/>
          <w:sz w:val="24"/>
          <w:szCs w:val="24"/>
        </w:rPr>
        <w:t xml:space="preserve"> and the Sailing</w:t>
      </w:r>
      <w:r w:rsidR="00022A42" w:rsidRPr="001A5F25">
        <w:rPr>
          <w:rFonts w:cstheme="minorHAnsi"/>
          <w:sz w:val="24"/>
          <w:szCs w:val="24"/>
        </w:rPr>
        <w:t xml:space="preserve"> Instructions (SI</w:t>
      </w:r>
      <w:r w:rsidRPr="001A5F25">
        <w:rPr>
          <w:rFonts w:cstheme="minorHAnsi"/>
          <w:sz w:val="24"/>
          <w:szCs w:val="24"/>
        </w:rPr>
        <w:t>s)</w:t>
      </w:r>
      <w:r w:rsidR="00EF15CA" w:rsidRPr="001A5F25">
        <w:rPr>
          <w:rFonts w:cstheme="minorHAnsi"/>
          <w:sz w:val="24"/>
          <w:szCs w:val="24"/>
        </w:rPr>
        <w:t xml:space="preserve">. </w:t>
      </w:r>
      <w:r w:rsidR="005A08C8" w:rsidRPr="00A04399">
        <w:rPr>
          <w:rFonts w:cstheme="minorHAnsi"/>
          <w:sz w:val="24"/>
          <w:szCs w:val="24"/>
        </w:rPr>
        <w:br/>
      </w:r>
      <w:r w:rsidR="00EF15CA" w:rsidRPr="00A04399">
        <w:rPr>
          <w:rFonts w:cstheme="minorHAnsi"/>
          <w:sz w:val="24"/>
          <w:szCs w:val="24"/>
        </w:rPr>
        <w:t>Competitors are expected to sail in accordance with the RYA Racing Charter.</w:t>
      </w:r>
    </w:p>
    <w:p w14:paraId="6E11FD79" w14:textId="77777777" w:rsidR="00981FDA" w:rsidRPr="001A5F25" w:rsidRDefault="00981FDA" w:rsidP="00981FDA">
      <w:pPr>
        <w:pStyle w:val="ListParagraph"/>
        <w:numPr>
          <w:ilvl w:val="1"/>
          <w:numId w:val="1"/>
        </w:numPr>
        <w:spacing w:line="240" w:lineRule="auto"/>
        <w:rPr>
          <w:rFonts w:cstheme="minorHAnsi"/>
          <w:sz w:val="24"/>
          <w:szCs w:val="24"/>
        </w:rPr>
      </w:pPr>
      <w:r w:rsidRPr="001A5F25">
        <w:rPr>
          <w:rFonts w:cstheme="minorHAnsi"/>
          <w:sz w:val="24"/>
          <w:szCs w:val="24"/>
        </w:rPr>
        <w:t>In the event of any conflict</w:t>
      </w:r>
      <w:r w:rsidR="00723A16">
        <w:rPr>
          <w:rFonts w:cstheme="minorHAnsi"/>
          <w:sz w:val="24"/>
          <w:szCs w:val="24"/>
        </w:rPr>
        <w:t xml:space="preserve"> between this NOR and </w:t>
      </w:r>
      <w:r w:rsidR="00022A42" w:rsidRPr="001A5F25">
        <w:rPr>
          <w:rFonts w:cstheme="minorHAnsi"/>
          <w:sz w:val="24"/>
          <w:szCs w:val="24"/>
        </w:rPr>
        <w:t>the SI</w:t>
      </w:r>
      <w:r w:rsidRPr="001A5F25">
        <w:rPr>
          <w:rFonts w:cstheme="minorHAnsi"/>
          <w:sz w:val="24"/>
          <w:szCs w:val="24"/>
        </w:rPr>
        <w:t>s</w:t>
      </w:r>
      <w:r w:rsidR="00041EB8">
        <w:rPr>
          <w:rFonts w:cstheme="minorHAnsi"/>
          <w:sz w:val="24"/>
          <w:szCs w:val="24"/>
        </w:rPr>
        <w:t>, the SIs</w:t>
      </w:r>
      <w:r w:rsidRPr="001A5F25">
        <w:rPr>
          <w:rFonts w:cstheme="minorHAnsi"/>
          <w:sz w:val="24"/>
          <w:szCs w:val="24"/>
        </w:rPr>
        <w:t xml:space="preserve"> shall prevail.</w:t>
      </w:r>
    </w:p>
    <w:p w14:paraId="4335FC06" w14:textId="77777777" w:rsidR="005A08C8" w:rsidRPr="001A5F25" w:rsidRDefault="005A08C8" w:rsidP="005A08C8">
      <w:pPr>
        <w:pStyle w:val="ListParagraph"/>
        <w:numPr>
          <w:ilvl w:val="1"/>
          <w:numId w:val="1"/>
        </w:numPr>
        <w:spacing w:line="240" w:lineRule="auto"/>
        <w:rPr>
          <w:rFonts w:cstheme="minorHAnsi"/>
          <w:sz w:val="24"/>
          <w:szCs w:val="24"/>
        </w:rPr>
      </w:pPr>
      <w:r w:rsidRPr="001A5F25">
        <w:rPr>
          <w:rFonts w:cstheme="minorHAnsi"/>
          <w:sz w:val="24"/>
          <w:szCs w:val="24"/>
        </w:rPr>
        <w:t>The exoneration penalty (and the advisory and RYA Arbitration) of the RYA Rules disputes procedures may be available.</w:t>
      </w:r>
      <w:r w:rsidR="00CB317F" w:rsidRPr="001A5F25">
        <w:rPr>
          <w:rFonts w:cstheme="minorHAnsi"/>
          <w:sz w:val="24"/>
          <w:szCs w:val="24"/>
        </w:rPr>
        <w:br/>
      </w:r>
    </w:p>
    <w:p w14:paraId="09124FC5" w14:textId="77777777" w:rsidR="001C0BCB" w:rsidRPr="001A5F25" w:rsidRDefault="00F62BCA" w:rsidP="00CB317F">
      <w:pPr>
        <w:pStyle w:val="ListParagraph"/>
        <w:numPr>
          <w:ilvl w:val="0"/>
          <w:numId w:val="1"/>
        </w:numPr>
        <w:spacing w:before="240" w:after="240" w:line="240" w:lineRule="auto"/>
        <w:ind w:left="714" w:hanging="357"/>
        <w:rPr>
          <w:rFonts w:cstheme="minorHAnsi"/>
          <w:sz w:val="24"/>
          <w:szCs w:val="24"/>
          <w:u w:val="single"/>
        </w:rPr>
      </w:pPr>
      <w:r w:rsidRPr="001A5F25">
        <w:rPr>
          <w:rFonts w:cstheme="minorHAnsi"/>
          <w:sz w:val="24"/>
          <w:szCs w:val="24"/>
          <w:u w:val="single"/>
        </w:rPr>
        <w:t>Eligibility and Entry</w:t>
      </w:r>
    </w:p>
    <w:p w14:paraId="1E8AE706" w14:textId="77777777" w:rsidR="0048784F" w:rsidRPr="00A04399" w:rsidRDefault="00670C4B" w:rsidP="001A5F25">
      <w:pPr>
        <w:pStyle w:val="ListParagraph"/>
        <w:numPr>
          <w:ilvl w:val="1"/>
          <w:numId w:val="1"/>
        </w:numPr>
        <w:spacing w:line="240" w:lineRule="auto"/>
        <w:rPr>
          <w:rFonts w:cstheme="minorHAnsi"/>
          <w:sz w:val="24"/>
          <w:szCs w:val="24"/>
        </w:rPr>
      </w:pPr>
      <w:r>
        <w:rPr>
          <w:rFonts w:cstheme="minorHAnsi"/>
          <w:sz w:val="24"/>
          <w:szCs w:val="24"/>
        </w:rPr>
        <w:t>Any member of Chipst</w:t>
      </w:r>
      <w:r w:rsidR="000F3CAA">
        <w:rPr>
          <w:rFonts w:cstheme="minorHAnsi"/>
          <w:sz w:val="24"/>
          <w:szCs w:val="24"/>
        </w:rPr>
        <w:t>ead Sailing Club who owns or is</w:t>
      </w:r>
      <w:r w:rsidR="00723A16">
        <w:rPr>
          <w:rFonts w:cstheme="minorHAnsi"/>
          <w:sz w:val="24"/>
          <w:szCs w:val="24"/>
        </w:rPr>
        <w:t xml:space="preserve"> borrowing a Topper and visitors with a Topper</w:t>
      </w:r>
      <w:r>
        <w:rPr>
          <w:rFonts w:cstheme="minorHAnsi"/>
          <w:sz w:val="24"/>
          <w:szCs w:val="24"/>
        </w:rPr>
        <w:t xml:space="preserve"> are to sign </w:t>
      </w:r>
      <w:r w:rsidR="0048784F" w:rsidRPr="00A04399">
        <w:rPr>
          <w:rFonts w:cstheme="minorHAnsi"/>
          <w:sz w:val="24"/>
          <w:szCs w:val="24"/>
        </w:rPr>
        <w:t>in</w:t>
      </w:r>
      <w:r>
        <w:rPr>
          <w:rFonts w:cstheme="minorHAnsi"/>
          <w:sz w:val="24"/>
          <w:szCs w:val="24"/>
        </w:rPr>
        <w:t xml:space="preserve"> at</w:t>
      </w:r>
      <w:r w:rsidR="0048784F" w:rsidRPr="00A04399">
        <w:rPr>
          <w:rFonts w:cstheme="minorHAnsi"/>
          <w:sz w:val="24"/>
          <w:szCs w:val="24"/>
        </w:rPr>
        <w:t xml:space="preserve"> the clubhouse between 09.00 hrs and 10.00 hrs</w:t>
      </w:r>
      <w:r w:rsidR="00723A16">
        <w:rPr>
          <w:rFonts w:cstheme="minorHAnsi"/>
          <w:sz w:val="24"/>
          <w:szCs w:val="24"/>
        </w:rPr>
        <w:t xml:space="preserve">. </w:t>
      </w:r>
    </w:p>
    <w:p w14:paraId="51CD9C55" w14:textId="77777777" w:rsidR="0048784F" w:rsidRPr="00A04399" w:rsidRDefault="0048784F" w:rsidP="001A5F25">
      <w:pPr>
        <w:pStyle w:val="ListParagraph"/>
        <w:numPr>
          <w:ilvl w:val="1"/>
          <w:numId w:val="1"/>
        </w:numPr>
        <w:spacing w:line="240" w:lineRule="auto"/>
        <w:rPr>
          <w:rFonts w:cstheme="minorHAnsi"/>
          <w:sz w:val="24"/>
          <w:szCs w:val="24"/>
        </w:rPr>
      </w:pPr>
      <w:r w:rsidRPr="00A04399">
        <w:rPr>
          <w:rFonts w:cstheme="minorHAnsi"/>
          <w:sz w:val="24"/>
          <w:szCs w:val="24"/>
        </w:rPr>
        <w:t xml:space="preserve">All Helms </w:t>
      </w:r>
      <w:r w:rsidR="002B05D8" w:rsidRPr="00A04399">
        <w:rPr>
          <w:rFonts w:cstheme="minorHAnsi"/>
          <w:sz w:val="24"/>
          <w:szCs w:val="24"/>
        </w:rPr>
        <w:t xml:space="preserve">(or parents or guardians in the case of helms under 18) </w:t>
      </w:r>
      <w:r w:rsidRPr="00A04399">
        <w:rPr>
          <w:rFonts w:cstheme="minorHAnsi"/>
          <w:sz w:val="24"/>
          <w:szCs w:val="24"/>
        </w:rPr>
        <w:t>must sign a declaration prior to going afloat accepting t</w:t>
      </w:r>
      <w:r w:rsidR="002B05D8" w:rsidRPr="00A04399">
        <w:rPr>
          <w:rFonts w:cstheme="minorHAnsi"/>
          <w:sz w:val="24"/>
          <w:szCs w:val="24"/>
        </w:rPr>
        <w:t>he Safety</w:t>
      </w:r>
      <w:r w:rsidR="00E11CA3">
        <w:rPr>
          <w:rFonts w:cstheme="minorHAnsi"/>
          <w:sz w:val="24"/>
          <w:szCs w:val="24"/>
        </w:rPr>
        <w:t xml:space="preserve"> and Disclaimer clauses 13 and 14</w:t>
      </w:r>
      <w:r w:rsidR="00BA1A4C">
        <w:rPr>
          <w:rFonts w:cstheme="minorHAnsi"/>
          <w:sz w:val="24"/>
          <w:szCs w:val="24"/>
        </w:rPr>
        <w:t xml:space="preserve"> and </w:t>
      </w:r>
      <w:r w:rsidRPr="00A04399">
        <w:rPr>
          <w:rFonts w:cstheme="minorHAnsi"/>
          <w:sz w:val="24"/>
          <w:szCs w:val="24"/>
        </w:rPr>
        <w:t>declaring that they have insurance cover as stipulated</w:t>
      </w:r>
      <w:r w:rsidR="007F0A3C" w:rsidRPr="00A04399">
        <w:rPr>
          <w:rFonts w:cstheme="minorHAnsi"/>
          <w:sz w:val="24"/>
          <w:szCs w:val="24"/>
        </w:rPr>
        <w:t xml:space="preserve"> </w:t>
      </w:r>
      <w:r w:rsidR="00BA1A4C">
        <w:rPr>
          <w:rFonts w:cstheme="minorHAnsi"/>
          <w:sz w:val="24"/>
          <w:szCs w:val="24"/>
        </w:rPr>
        <w:t xml:space="preserve">in clause 15 and declaring </w:t>
      </w:r>
      <w:r w:rsidR="007F0A3C" w:rsidRPr="00A04399">
        <w:rPr>
          <w:rFonts w:cstheme="minorHAnsi"/>
          <w:sz w:val="24"/>
          <w:szCs w:val="24"/>
        </w:rPr>
        <w:t xml:space="preserve">that their boats are in good condition, properly equipped and that they </w:t>
      </w:r>
      <w:r w:rsidR="00BA1A4C">
        <w:rPr>
          <w:rFonts w:cstheme="minorHAnsi"/>
          <w:sz w:val="24"/>
          <w:szCs w:val="24"/>
        </w:rPr>
        <w:t xml:space="preserve">and their crews if applicable </w:t>
      </w:r>
      <w:r w:rsidR="007F0A3C" w:rsidRPr="00A04399">
        <w:rPr>
          <w:rFonts w:cstheme="minorHAnsi"/>
          <w:sz w:val="24"/>
          <w:szCs w:val="24"/>
        </w:rPr>
        <w:t>are fit to participate</w:t>
      </w:r>
      <w:r w:rsidRPr="00A04399">
        <w:rPr>
          <w:rFonts w:cstheme="minorHAnsi"/>
          <w:sz w:val="24"/>
          <w:szCs w:val="24"/>
        </w:rPr>
        <w:t>.</w:t>
      </w:r>
    </w:p>
    <w:p w14:paraId="57F349D6" w14:textId="77777777" w:rsidR="0048784F" w:rsidRPr="00A04399" w:rsidRDefault="00BA06C0" w:rsidP="001A5F25">
      <w:pPr>
        <w:pStyle w:val="ListParagraph"/>
        <w:numPr>
          <w:ilvl w:val="1"/>
          <w:numId w:val="1"/>
        </w:numPr>
        <w:spacing w:line="240" w:lineRule="auto"/>
        <w:rPr>
          <w:rFonts w:cstheme="minorHAnsi"/>
          <w:sz w:val="24"/>
          <w:szCs w:val="24"/>
        </w:rPr>
      </w:pPr>
      <w:r>
        <w:rPr>
          <w:rFonts w:cstheme="minorHAnsi"/>
          <w:sz w:val="24"/>
          <w:szCs w:val="24"/>
        </w:rPr>
        <w:t xml:space="preserve">The replacement of a helm </w:t>
      </w:r>
      <w:r w:rsidR="0048784F" w:rsidRPr="00A04399">
        <w:rPr>
          <w:rFonts w:cstheme="minorHAnsi"/>
          <w:sz w:val="24"/>
          <w:szCs w:val="24"/>
        </w:rPr>
        <w:t>will only be permitted by approval of the Race Committee.</w:t>
      </w:r>
    </w:p>
    <w:p w14:paraId="2B64723B" w14:textId="77777777" w:rsidR="0048784F" w:rsidRPr="001A5F25" w:rsidRDefault="0048784F" w:rsidP="0048784F">
      <w:pPr>
        <w:pStyle w:val="ListParagraph"/>
        <w:ind w:left="1440"/>
        <w:rPr>
          <w:rFonts w:cstheme="minorHAnsi"/>
          <w:sz w:val="24"/>
          <w:szCs w:val="24"/>
        </w:rPr>
      </w:pPr>
    </w:p>
    <w:p w14:paraId="477F12F5" w14:textId="77777777" w:rsidR="006F799E" w:rsidRPr="001A5F25" w:rsidRDefault="006F799E" w:rsidP="006F799E">
      <w:pPr>
        <w:pStyle w:val="ListParagraph"/>
        <w:numPr>
          <w:ilvl w:val="0"/>
          <w:numId w:val="1"/>
        </w:numPr>
        <w:spacing w:line="240" w:lineRule="auto"/>
        <w:rPr>
          <w:rFonts w:cstheme="minorHAnsi"/>
          <w:sz w:val="24"/>
          <w:szCs w:val="24"/>
          <w:u w:val="single"/>
        </w:rPr>
      </w:pPr>
      <w:r w:rsidRPr="001A5F25">
        <w:rPr>
          <w:rFonts w:cstheme="minorHAnsi"/>
          <w:sz w:val="24"/>
          <w:szCs w:val="24"/>
          <w:u w:val="single"/>
        </w:rPr>
        <w:t>Notice to Competitors</w:t>
      </w:r>
    </w:p>
    <w:p w14:paraId="71070C74" w14:textId="77777777" w:rsidR="006F799E" w:rsidRDefault="006F799E" w:rsidP="006F799E">
      <w:pPr>
        <w:pStyle w:val="ListParagraph"/>
        <w:numPr>
          <w:ilvl w:val="1"/>
          <w:numId w:val="1"/>
        </w:numPr>
        <w:spacing w:line="240" w:lineRule="auto"/>
        <w:rPr>
          <w:rFonts w:cstheme="minorHAnsi"/>
          <w:sz w:val="24"/>
          <w:szCs w:val="24"/>
        </w:rPr>
      </w:pPr>
      <w:r w:rsidRPr="001A5F25">
        <w:rPr>
          <w:rFonts w:cstheme="minorHAnsi"/>
          <w:sz w:val="24"/>
          <w:szCs w:val="24"/>
        </w:rPr>
        <w:t>Notices to competitors (including any changes to th</w:t>
      </w:r>
      <w:r w:rsidR="00CB317F" w:rsidRPr="001A5F25">
        <w:rPr>
          <w:rFonts w:cstheme="minorHAnsi"/>
          <w:sz w:val="24"/>
          <w:szCs w:val="24"/>
        </w:rPr>
        <w:t xml:space="preserve">is NOR </w:t>
      </w:r>
      <w:r w:rsidR="001A5F25" w:rsidRPr="001A5F25">
        <w:rPr>
          <w:rFonts w:cstheme="minorHAnsi"/>
          <w:sz w:val="24"/>
          <w:szCs w:val="24"/>
        </w:rPr>
        <w:t>and Sailing</w:t>
      </w:r>
      <w:r w:rsidRPr="001A5F25">
        <w:rPr>
          <w:rFonts w:cstheme="minorHAnsi"/>
          <w:sz w:val="24"/>
          <w:szCs w:val="24"/>
        </w:rPr>
        <w:t xml:space="preserve"> Instructions</w:t>
      </w:r>
      <w:r w:rsidR="00723A16">
        <w:rPr>
          <w:rFonts w:cstheme="minorHAnsi"/>
          <w:sz w:val="24"/>
          <w:szCs w:val="24"/>
        </w:rPr>
        <w:t xml:space="preserve"> see 6.1)</w:t>
      </w:r>
      <w:r w:rsidRPr="001A5F25">
        <w:rPr>
          <w:rFonts w:cstheme="minorHAnsi"/>
          <w:sz w:val="24"/>
          <w:szCs w:val="24"/>
        </w:rPr>
        <w:t xml:space="preserve"> will be posted in the clubhouse.</w:t>
      </w:r>
    </w:p>
    <w:p w14:paraId="3675BAF9" w14:textId="77777777" w:rsidR="00BA1A4C" w:rsidRPr="001A5F25" w:rsidRDefault="00BA1A4C" w:rsidP="006F799E">
      <w:pPr>
        <w:pStyle w:val="ListParagraph"/>
        <w:numPr>
          <w:ilvl w:val="1"/>
          <w:numId w:val="1"/>
        </w:numPr>
        <w:spacing w:line="240" w:lineRule="auto"/>
        <w:rPr>
          <w:rFonts w:cstheme="minorHAnsi"/>
          <w:sz w:val="24"/>
          <w:szCs w:val="24"/>
        </w:rPr>
      </w:pPr>
      <w:r>
        <w:rPr>
          <w:rFonts w:cstheme="minorHAnsi"/>
          <w:sz w:val="24"/>
          <w:szCs w:val="24"/>
        </w:rPr>
        <w:t>The Sailing Instructions will also</w:t>
      </w:r>
      <w:r w:rsidR="009C6F24">
        <w:rPr>
          <w:rFonts w:cstheme="minorHAnsi"/>
          <w:sz w:val="24"/>
          <w:szCs w:val="24"/>
        </w:rPr>
        <w:t xml:space="preserve"> be available before the meeting</w:t>
      </w:r>
      <w:r>
        <w:rPr>
          <w:rFonts w:cstheme="minorHAnsi"/>
          <w:sz w:val="24"/>
          <w:szCs w:val="24"/>
        </w:rPr>
        <w:t xml:space="preserve"> as in 6.1</w:t>
      </w:r>
    </w:p>
    <w:p w14:paraId="5D92AD9C" w14:textId="77777777" w:rsidR="006F799E" w:rsidRPr="001A5F25" w:rsidRDefault="006F799E" w:rsidP="006F799E">
      <w:pPr>
        <w:pStyle w:val="ListParagraph"/>
        <w:numPr>
          <w:ilvl w:val="1"/>
          <w:numId w:val="1"/>
        </w:numPr>
        <w:spacing w:line="240" w:lineRule="auto"/>
        <w:rPr>
          <w:rFonts w:cstheme="minorHAnsi"/>
          <w:sz w:val="24"/>
          <w:szCs w:val="24"/>
        </w:rPr>
      </w:pPr>
      <w:r w:rsidRPr="001A5F25">
        <w:rPr>
          <w:rFonts w:cstheme="minorHAnsi"/>
          <w:b/>
          <w:sz w:val="24"/>
          <w:szCs w:val="24"/>
          <w:u w:val="single"/>
        </w:rPr>
        <w:lastRenderedPageBreak/>
        <w:t>A briefing</w:t>
      </w:r>
      <w:r w:rsidRPr="001A5F25">
        <w:rPr>
          <w:rFonts w:cstheme="minorHAnsi"/>
          <w:sz w:val="24"/>
          <w:szCs w:val="24"/>
        </w:rPr>
        <w:t xml:space="preserve"> will be held </w:t>
      </w:r>
      <w:r w:rsidR="0070197B" w:rsidRPr="001A5F25">
        <w:rPr>
          <w:rFonts w:cstheme="minorHAnsi"/>
          <w:sz w:val="24"/>
          <w:szCs w:val="24"/>
        </w:rPr>
        <w:t xml:space="preserve">at 10.15 hrs </w:t>
      </w:r>
      <w:r w:rsidR="00BA1A4C">
        <w:rPr>
          <w:rFonts w:cstheme="minorHAnsi"/>
          <w:sz w:val="24"/>
          <w:szCs w:val="24"/>
        </w:rPr>
        <w:t xml:space="preserve">on the day </w:t>
      </w:r>
      <w:r w:rsidR="0070197B" w:rsidRPr="001A5F25">
        <w:rPr>
          <w:rFonts w:cstheme="minorHAnsi"/>
          <w:sz w:val="24"/>
          <w:szCs w:val="24"/>
        </w:rPr>
        <w:t xml:space="preserve">near the course board at the </w:t>
      </w:r>
      <w:r w:rsidR="003A7185" w:rsidRPr="001A5F25">
        <w:rPr>
          <w:rFonts w:cstheme="minorHAnsi"/>
          <w:sz w:val="24"/>
          <w:szCs w:val="24"/>
        </w:rPr>
        <w:t xml:space="preserve">entrance </w:t>
      </w:r>
      <w:r w:rsidR="001A5F25" w:rsidRPr="001A5F25">
        <w:rPr>
          <w:rFonts w:cstheme="minorHAnsi"/>
          <w:sz w:val="24"/>
          <w:szCs w:val="24"/>
        </w:rPr>
        <w:t>to the</w:t>
      </w:r>
      <w:r w:rsidR="0070197B" w:rsidRPr="001A5F25">
        <w:rPr>
          <w:rFonts w:cstheme="minorHAnsi"/>
          <w:sz w:val="24"/>
          <w:szCs w:val="24"/>
        </w:rPr>
        <w:t xml:space="preserve"> clubhouse.</w:t>
      </w:r>
      <w:r w:rsidR="0048784F" w:rsidRPr="001A5F25">
        <w:rPr>
          <w:rFonts w:cstheme="minorHAnsi"/>
          <w:sz w:val="24"/>
          <w:szCs w:val="24"/>
        </w:rPr>
        <w:br/>
      </w:r>
    </w:p>
    <w:p w14:paraId="5F1B1AA1" w14:textId="77777777" w:rsidR="0070197B" w:rsidRPr="001A5F25" w:rsidRDefault="0070197B" w:rsidP="00041EB8">
      <w:pPr>
        <w:pStyle w:val="ListParagraph"/>
        <w:numPr>
          <w:ilvl w:val="0"/>
          <w:numId w:val="1"/>
        </w:numPr>
        <w:tabs>
          <w:tab w:val="left" w:pos="426"/>
        </w:tabs>
        <w:spacing w:line="240" w:lineRule="auto"/>
        <w:rPr>
          <w:rFonts w:cstheme="minorHAnsi"/>
          <w:sz w:val="24"/>
          <w:szCs w:val="24"/>
          <w:u w:val="single"/>
        </w:rPr>
      </w:pPr>
      <w:r w:rsidRPr="001A5F25">
        <w:rPr>
          <w:rFonts w:cstheme="minorHAnsi"/>
          <w:sz w:val="24"/>
          <w:szCs w:val="24"/>
          <w:u w:val="single"/>
        </w:rPr>
        <w:t>Schedule of Races</w:t>
      </w:r>
    </w:p>
    <w:p w14:paraId="2DD96DFA" w14:textId="77777777" w:rsidR="0070197B" w:rsidRPr="001A5F25" w:rsidRDefault="00BA06C0" w:rsidP="0070197B">
      <w:pPr>
        <w:pStyle w:val="ListParagraph"/>
        <w:numPr>
          <w:ilvl w:val="1"/>
          <w:numId w:val="1"/>
        </w:numPr>
        <w:spacing w:line="240" w:lineRule="auto"/>
        <w:rPr>
          <w:rFonts w:cstheme="minorHAnsi"/>
          <w:sz w:val="24"/>
          <w:szCs w:val="24"/>
          <w:u w:val="single"/>
        </w:rPr>
      </w:pPr>
      <w:r>
        <w:rPr>
          <w:rFonts w:cstheme="minorHAnsi"/>
          <w:sz w:val="24"/>
          <w:szCs w:val="24"/>
        </w:rPr>
        <w:t>Four</w:t>
      </w:r>
      <w:r w:rsidR="0048784F" w:rsidRPr="001A5F25">
        <w:rPr>
          <w:rFonts w:cstheme="minorHAnsi"/>
          <w:sz w:val="24"/>
          <w:szCs w:val="24"/>
        </w:rPr>
        <w:t xml:space="preserve"> races</w:t>
      </w:r>
      <w:r>
        <w:rPr>
          <w:rFonts w:cstheme="minorHAnsi"/>
          <w:sz w:val="24"/>
          <w:szCs w:val="24"/>
        </w:rPr>
        <w:t xml:space="preserve"> are </w:t>
      </w:r>
      <w:proofErr w:type="gramStart"/>
      <w:r>
        <w:rPr>
          <w:rFonts w:cstheme="minorHAnsi"/>
          <w:sz w:val="24"/>
          <w:szCs w:val="24"/>
        </w:rPr>
        <w:t>planned;</w:t>
      </w:r>
      <w:proofErr w:type="gramEnd"/>
      <w:r>
        <w:rPr>
          <w:rFonts w:cstheme="minorHAnsi"/>
          <w:sz w:val="24"/>
          <w:szCs w:val="24"/>
        </w:rPr>
        <w:t xml:space="preserve"> 2</w:t>
      </w:r>
      <w:r w:rsidR="000F3CAA">
        <w:rPr>
          <w:rFonts w:cstheme="minorHAnsi"/>
          <w:sz w:val="24"/>
          <w:szCs w:val="24"/>
        </w:rPr>
        <w:t xml:space="preserve"> race</w:t>
      </w:r>
      <w:r>
        <w:rPr>
          <w:rFonts w:cstheme="minorHAnsi"/>
          <w:sz w:val="24"/>
          <w:szCs w:val="24"/>
        </w:rPr>
        <w:t>s in the morning of approximately 45 minutes and two 45 minute</w:t>
      </w:r>
      <w:r w:rsidR="0070197B" w:rsidRPr="001A5F25">
        <w:rPr>
          <w:rFonts w:cstheme="minorHAnsi"/>
          <w:sz w:val="24"/>
          <w:szCs w:val="24"/>
        </w:rPr>
        <w:t xml:space="preserve"> races in the afternoon.</w:t>
      </w:r>
      <w:r w:rsidR="008A2A13" w:rsidRPr="001A5F25">
        <w:rPr>
          <w:rFonts w:cstheme="minorHAnsi"/>
          <w:sz w:val="24"/>
          <w:szCs w:val="24"/>
        </w:rPr>
        <w:t xml:space="preserve"> All times </w:t>
      </w:r>
      <w:r w:rsidR="0048784F" w:rsidRPr="001A5F25">
        <w:rPr>
          <w:rFonts w:cstheme="minorHAnsi"/>
          <w:sz w:val="24"/>
          <w:szCs w:val="24"/>
        </w:rPr>
        <w:t xml:space="preserve">and durations </w:t>
      </w:r>
      <w:r w:rsidR="008A2A13" w:rsidRPr="001A5F25">
        <w:rPr>
          <w:rFonts w:cstheme="minorHAnsi"/>
          <w:sz w:val="24"/>
          <w:szCs w:val="24"/>
        </w:rPr>
        <w:t>are approximate.</w:t>
      </w:r>
    </w:p>
    <w:p w14:paraId="095CE159" w14:textId="77777777" w:rsidR="0070197B" w:rsidRPr="001A5F25" w:rsidRDefault="0070197B" w:rsidP="0070197B">
      <w:pPr>
        <w:pStyle w:val="ListParagraph"/>
        <w:numPr>
          <w:ilvl w:val="1"/>
          <w:numId w:val="1"/>
        </w:numPr>
        <w:spacing w:line="240" w:lineRule="auto"/>
        <w:rPr>
          <w:rFonts w:cstheme="minorHAnsi"/>
          <w:sz w:val="24"/>
          <w:szCs w:val="24"/>
          <w:u w:val="single"/>
        </w:rPr>
      </w:pPr>
      <w:r w:rsidRPr="001A5F25">
        <w:rPr>
          <w:rFonts w:cstheme="minorHAnsi"/>
          <w:sz w:val="24"/>
          <w:szCs w:val="24"/>
        </w:rPr>
        <w:t>The earliest start time will be 11.00h</w:t>
      </w:r>
      <w:r w:rsidR="000F3CAA">
        <w:rPr>
          <w:rFonts w:cstheme="minorHAnsi"/>
          <w:sz w:val="24"/>
          <w:szCs w:val="24"/>
        </w:rPr>
        <w:t>rs</w:t>
      </w:r>
      <w:r w:rsidRPr="001A5F25">
        <w:rPr>
          <w:rFonts w:cstheme="minorHAnsi"/>
          <w:sz w:val="24"/>
          <w:szCs w:val="24"/>
        </w:rPr>
        <w:t>. Start times may be varied and extra briefings called at the Race Officers discretion.</w:t>
      </w:r>
    </w:p>
    <w:p w14:paraId="4B3DB86C" w14:textId="77777777" w:rsidR="00391829" w:rsidRPr="001A5F25" w:rsidRDefault="0070197B" w:rsidP="00391829">
      <w:pPr>
        <w:pStyle w:val="ListParagraph"/>
        <w:numPr>
          <w:ilvl w:val="1"/>
          <w:numId w:val="1"/>
        </w:numPr>
        <w:spacing w:line="240" w:lineRule="auto"/>
        <w:rPr>
          <w:rFonts w:cstheme="minorHAnsi"/>
          <w:sz w:val="24"/>
          <w:szCs w:val="24"/>
          <w:u w:val="single"/>
        </w:rPr>
      </w:pPr>
      <w:r w:rsidRPr="001A5F25">
        <w:rPr>
          <w:rFonts w:cstheme="minorHAnsi"/>
          <w:sz w:val="24"/>
          <w:szCs w:val="24"/>
        </w:rPr>
        <w:t>No warning signals will be given after 16.00hrs</w:t>
      </w:r>
      <w:r w:rsidR="00391829" w:rsidRPr="001A5F25">
        <w:rPr>
          <w:rFonts w:cstheme="minorHAnsi"/>
          <w:i/>
          <w:sz w:val="24"/>
          <w:szCs w:val="24"/>
        </w:rPr>
        <w:t>.</w:t>
      </w:r>
      <w:r w:rsidR="002B05D8" w:rsidRPr="001A5F25">
        <w:rPr>
          <w:rFonts w:cstheme="minorHAnsi"/>
          <w:i/>
          <w:sz w:val="24"/>
          <w:szCs w:val="24"/>
        </w:rPr>
        <w:br/>
      </w:r>
    </w:p>
    <w:p w14:paraId="19D8DDB4" w14:textId="77777777" w:rsidR="00760F19" w:rsidRPr="00A732F9" w:rsidRDefault="002B3BEE" w:rsidP="00041EB8">
      <w:pPr>
        <w:pStyle w:val="ListParagraph"/>
        <w:numPr>
          <w:ilvl w:val="0"/>
          <w:numId w:val="10"/>
        </w:numPr>
        <w:spacing w:line="240" w:lineRule="auto"/>
        <w:ind w:left="709" w:hanging="283"/>
        <w:rPr>
          <w:rFonts w:cstheme="minorHAnsi"/>
          <w:sz w:val="24"/>
          <w:szCs w:val="24"/>
          <w:u w:val="single"/>
        </w:rPr>
      </w:pPr>
      <w:r w:rsidRPr="00A732F9">
        <w:rPr>
          <w:rFonts w:cstheme="minorHAnsi"/>
          <w:sz w:val="24"/>
          <w:szCs w:val="24"/>
        </w:rPr>
        <w:t xml:space="preserve"> </w:t>
      </w:r>
      <w:r w:rsidR="00A732F9" w:rsidRPr="00A732F9">
        <w:rPr>
          <w:rFonts w:cstheme="minorHAnsi"/>
          <w:sz w:val="24"/>
          <w:szCs w:val="24"/>
          <w:u w:val="single"/>
        </w:rPr>
        <w:t>Scoring System</w:t>
      </w:r>
    </w:p>
    <w:p w14:paraId="2FBE0D65" w14:textId="77777777" w:rsidR="00760F19" w:rsidRPr="00A04399" w:rsidRDefault="00760F19" w:rsidP="00760F19">
      <w:pPr>
        <w:pStyle w:val="ListParagraph"/>
        <w:numPr>
          <w:ilvl w:val="1"/>
          <w:numId w:val="10"/>
        </w:numPr>
        <w:spacing w:line="240" w:lineRule="auto"/>
        <w:ind w:left="1429" w:hanging="720"/>
        <w:rPr>
          <w:rFonts w:cstheme="minorHAnsi"/>
          <w:sz w:val="24"/>
          <w:szCs w:val="24"/>
        </w:rPr>
      </w:pPr>
      <w:r w:rsidRPr="00A04399">
        <w:rPr>
          <w:rFonts w:cstheme="minorHAnsi"/>
          <w:sz w:val="24"/>
          <w:szCs w:val="24"/>
        </w:rPr>
        <w:t>The Low Point scoring system, RRS Appendix A will apply. Average lap times will be used.</w:t>
      </w:r>
    </w:p>
    <w:p w14:paraId="2914AEB7" w14:textId="19EB0675" w:rsidR="00760F19" w:rsidRPr="00A04399" w:rsidRDefault="00760F19" w:rsidP="00760F19">
      <w:pPr>
        <w:pStyle w:val="ListParagraph"/>
        <w:numPr>
          <w:ilvl w:val="1"/>
          <w:numId w:val="10"/>
        </w:numPr>
        <w:spacing w:line="240" w:lineRule="auto"/>
        <w:ind w:left="1429" w:hanging="720"/>
        <w:rPr>
          <w:rFonts w:cstheme="minorHAnsi"/>
          <w:sz w:val="24"/>
          <w:szCs w:val="24"/>
        </w:rPr>
      </w:pPr>
      <w:r w:rsidRPr="00A04399">
        <w:rPr>
          <w:rFonts w:cstheme="minorHAnsi"/>
          <w:sz w:val="24"/>
          <w:szCs w:val="24"/>
        </w:rPr>
        <w:t>A boat’s series score will</w:t>
      </w:r>
      <w:r w:rsidR="00877623">
        <w:rPr>
          <w:rFonts w:cstheme="minorHAnsi"/>
          <w:sz w:val="24"/>
          <w:szCs w:val="24"/>
        </w:rPr>
        <w:t xml:space="preserve"> be the total of </w:t>
      </w:r>
      <w:r w:rsidR="00FA5927">
        <w:rPr>
          <w:rFonts w:cstheme="minorHAnsi"/>
          <w:sz w:val="24"/>
          <w:szCs w:val="24"/>
        </w:rPr>
        <w:t>the</w:t>
      </w:r>
      <w:r w:rsidR="00877623">
        <w:rPr>
          <w:rFonts w:cstheme="minorHAnsi"/>
          <w:sz w:val="24"/>
          <w:szCs w:val="24"/>
        </w:rPr>
        <w:t xml:space="preserve"> best three races, with the </w:t>
      </w:r>
      <w:r w:rsidR="00AE283C">
        <w:rPr>
          <w:rFonts w:cstheme="minorHAnsi"/>
          <w:sz w:val="24"/>
          <w:szCs w:val="24"/>
        </w:rPr>
        <w:t>fourth</w:t>
      </w:r>
      <w:r w:rsidR="00FF2E53">
        <w:rPr>
          <w:rFonts w:cstheme="minorHAnsi"/>
          <w:sz w:val="24"/>
          <w:szCs w:val="24"/>
        </w:rPr>
        <w:t xml:space="preserve"> discarded</w:t>
      </w:r>
      <w:r w:rsidRPr="00A04399">
        <w:rPr>
          <w:rFonts w:cstheme="minorHAnsi"/>
          <w:sz w:val="24"/>
          <w:szCs w:val="24"/>
        </w:rPr>
        <w:t>.</w:t>
      </w:r>
      <w:r w:rsidR="00877623">
        <w:rPr>
          <w:rFonts w:cstheme="minorHAnsi"/>
          <w:sz w:val="24"/>
          <w:szCs w:val="24"/>
        </w:rPr>
        <w:t xml:space="preserve"> If only three races </w:t>
      </w:r>
      <w:r w:rsidR="00AE283C">
        <w:rPr>
          <w:rFonts w:cstheme="minorHAnsi"/>
          <w:sz w:val="24"/>
          <w:szCs w:val="24"/>
        </w:rPr>
        <w:t xml:space="preserve">or less </w:t>
      </w:r>
      <w:r w:rsidR="00877623">
        <w:rPr>
          <w:rFonts w:cstheme="minorHAnsi"/>
          <w:sz w:val="24"/>
          <w:szCs w:val="24"/>
        </w:rPr>
        <w:t>are run, all</w:t>
      </w:r>
      <w:r w:rsidR="00FF2E53">
        <w:rPr>
          <w:rFonts w:cstheme="minorHAnsi"/>
          <w:sz w:val="24"/>
          <w:szCs w:val="24"/>
        </w:rPr>
        <w:t xml:space="preserve"> will count.</w:t>
      </w:r>
    </w:p>
    <w:p w14:paraId="197F5FD9" w14:textId="77777777" w:rsidR="00F77DAC" w:rsidRDefault="008054BC" w:rsidP="008054BC">
      <w:pPr>
        <w:pStyle w:val="ListParagraph"/>
        <w:spacing w:line="240" w:lineRule="auto"/>
        <w:ind w:left="644"/>
        <w:rPr>
          <w:rFonts w:cstheme="minorHAnsi"/>
          <w:sz w:val="24"/>
          <w:szCs w:val="24"/>
          <w:u w:val="single"/>
        </w:rPr>
      </w:pPr>
      <w:r>
        <w:rPr>
          <w:rFonts w:cstheme="minorHAnsi"/>
          <w:sz w:val="24"/>
          <w:szCs w:val="24"/>
        </w:rPr>
        <w:t xml:space="preserve">  5.3</w:t>
      </w:r>
      <w:r w:rsidR="00760F19" w:rsidRPr="00F77DAC">
        <w:rPr>
          <w:rFonts w:cstheme="minorHAnsi"/>
          <w:sz w:val="24"/>
          <w:szCs w:val="24"/>
        </w:rPr>
        <w:tab/>
        <w:t>A boat not starting within 3 minutes of her start signal will be scored DNS</w:t>
      </w:r>
      <w:r w:rsidR="00BA1A4C" w:rsidRPr="00F77DAC">
        <w:rPr>
          <w:rFonts w:cstheme="minorHAnsi"/>
          <w:sz w:val="24"/>
          <w:szCs w:val="24"/>
        </w:rPr>
        <w:br/>
      </w:r>
      <w:r w:rsidR="00823A49" w:rsidRPr="00F77DAC">
        <w:rPr>
          <w:rFonts w:cstheme="minorHAnsi"/>
          <w:sz w:val="24"/>
          <w:szCs w:val="24"/>
        </w:rPr>
        <w:t xml:space="preserve">      </w:t>
      </w:r>
    </w:p>
    <w:p w14:paraId="468CD89B" w14:textId="77777777" w:rsidR="00760F19" w:rsidRPr="00F77DAC" w:rsidRDefault="0081016A" w:rsidP="00F77DAC">
      <w:pPr>
        <w:pStyle w:val="ListParagraph"/>
        <w:spacing w:line="240" w:lineRule="auto"/>
        <w:ind w:left="1064"/>
        <w:rPr>
          <w:rFonts w:cstheme="minorHAnsi"/>
          <w:sz w:val="24"/>
          <w:szCs w:val="24"/>
          <w:u w:val="single"/>
        </w:rPr>
      </w:pPr>
      <w:r>
        <w:rPr>
          <w:rFonts w:cstheme="minorHAnsi"/>
          <w:sz w:val="24"/>
          <w:szCs w:val="24"/>
        </w:rPr>
        <w:t>6</w:t>
      </w:r>
      <w:r w:rsidR="00760F19" w:rsidRPr="00F77DAC">
        <w:rPr>
          <w:rFonts w:cstheme="minorHAnsi"/>
          <w:sz w:val="24"/>
          <w:szCs w:val="24"/>
        </w:rPr>
        <w:tab/>
      </w:r>
      <w:r w:rsidR="00760F19" w:rsidRPr="00F77DAC">
        <w:rPr>
          <w:rFonts w:cstheme="minorHAnsi"/>
          <w:sz w:val="24"/>
          <w:szCs w:val="24"/>
          <w:u w:val="single"/>
        </w:rPr>
        <w:t>Sailing Instructions</w:t>
      </w:r>
    </w:p>
    <w:p w14:paraId="245E84CF" w14:textId="135C06FC" w:rsidR="00F34109" w:rsidRPr="00011B44" w:rsidRDefault="001074B4" w:rsidP="00011B44">
      <w:pPr>
        <w:pStyle w:val="ListParagraph"/>
        <w:spacing w:line="240" w:lineRule="auto"/>
        <w:ind w:left="1418" w:hanging="709"/>
        <w:rPr>
          <w:rFonts w:cstheme="minorHAnsi"/>
          <w:b/>
          <w:sz w:val="24"/>
          <w:szCs w:val="24"/>
          <w:u w:val="single"/>
        </w:rPr>
      </w:pPr>
      <w:r>
        <w:rPr>
          <w:rFonts w:cstheme="minorHAnsi"/>
          <w:sz w:val="24"/>
          <w:szCs w:val="24"/>
        </w:rPr>
        <w:tab/>
        <w:t xml:space="preserve">6.1 </w:t>
      </w:r>
      <w:r w:rsidR="00B941AA" w:rsidRPr="00B941AA">
        <w:rPr>
          <w:rFonts w:cstheme="minorHAnsi"/>
          <w:sz w:val="24"/>
          <w:szCs w:val="24"/>
        </w:rPr>
        <w:t xml:space="preserve">The Sailing Instructions will be available at registration and may also be downloaded at www.chipsteadsc.org.uk from </w:t>
      </w:r>
      <w:r w:rsidR="00AE283C">
        <w:rPr>
          <w:rFonts w:cstheme="minorHAnsi"/>
          <w:sz w:val="24"/>
          <w:szCs w:val="24"/>
        </w:rPr>
        <w:t>April 4th</w:t>
      </w:r>
      <w:r w:rsidR="00C14641">
        <w:rPr>
          <w:rFonts w:cstheme="minorHAnsi"/>
          <w:sz w:val="24"/>
          <w:szCs w:val="24"/>
        </w:rPr>
        <w:t>.</w:t>
      </w:r>
      <w:r w:rsidR="00064DDC" w:rsidRPr="00760F19">
        <w:rPr>
          <w:rFonts w:cstheme="minorHAnsi"/>
          <w:sz w:val="24"/>
          <w:szCs w:val="24"/>
          <w:u w:val="single"/>
        </w:rPr>
        <w:br/>
      </w:r>
      <w:r w:rsidR="00011B44">
        <w:rPr>
          <w:rFonts w:cstheme="minorHAnsi"/>
          <w:sz w:val="24"/>
          <w:szCs w:val="24"/>
          <w:u w:val="single"/>
        </w:rPr>
        <w:t xml:space="preserve">7  </w:t>
      </w:r>
      <w:r w:rsidR="00064DDC" w:rsidRPr="00011B44">
        <w:rPr>
          <w:rFonts w:cstheme="minorHAnsi"/>
          <w:sz w:val="24"/>
          <w:szCs w:val="24"/>
          <w:u w:val="single"/>
        </w:rPr>
        <w:t xml:space="preserve">The Racing </w:t>
      </w:r>
      <w:r w:rsidR="00B941AA" w:rsidRPr="00011B44">
        <w:rPr>
          <w:rFonts w:cstheme="minorHAnsi"/>
          <w:sz w:val="24"/>
          <w:szCs w:val="24"/>
          <w:u w:val="single"/>
        </w:rPr>
        <w:t>Area and</w:t>
      </w:r>
      <w:r w:rsidR="00064DDC" w:rsidRPr="00011B44">
        <w:rPr>
          <w:rFonts w:cstheme="minorHAnsi"/>
          <w:sz w:val="24"/>
          <w:szCs w:val="24"/>
          <w:u w:val="single"/>
        </w:rPr>
        <w:t xml:space="preserve"> Courses</w:t>
      </w:r>
      <w:r w:rsidR="00064DDC" w:rsidRPr="00011B44">
        <w:rPr>
          <w:rFonts w:cstheme="minorHAnsi"/>
          <w:sz w:val="24"/>
          <w:szCs w:val="24"/>
          <w:u w:val="single"/>
        </w:rPr>
        <w:br/>
      </w:r>
      <w:r w:rsidR="00064DDC" w:rsidRPr="00011B44">
        <w:rPr>
          <w:rFonts w:cstheme="minorHAnsi"/>
          <w:sz w:val="24"/>
          <w:szCs w:val="24"/>
        </w:rPr>
        <w:t xml:space="preserve">7.1 The </w:t>
      </w:r>
      <w:r w:rsidR="00B941AA" w:rsidRPr="00011B44">
        <w:rPr>
          <w:rFonts w:cstheme="minorHAnsi"/>
          <w:sz w:val="24"/>
          <w:szCs w:val="24"/>
        </w:rPr>
        <w:t xml:space="preserve">racing area and courses </w:t>
      </w:r>
      <w:r w:rsidR="00064DDC" w:rsidRPr="00011B44">
        <w:rPr>
          <w:rFonts w:cstheme="minorHAnsi"/>
          <w:sz w:val="24"/>
          <w:szCs w:val="24"/>
        </w:rPr>
        <w:t>will be shown on the course board at the at the entrance to the club house</w:t>
      </w:r>
      <w:r w:rsidR="00B941AA" w:rsidRPr="00011B44">
        <w:rPr>
          <w:rFonts w:cstheme="minorHAnsi"/>
          <w:sz w:val="24"/>
          <w:szCs w:val="24"/>
        </w:rPr>
        <w:t xml:space="preserve"> and </w:t>
      </w:r>
      <w:r w:rsidR="00760F19" w:rsidRPr="00011B44">
        <w:rPr>
          <w:rFonts w:cstheme="minorHAnsi"/>
          <w:sz w:val="24"/>
          <w:szCs w:val="24"/>
        </w:rPr>
        <w:t xml:space="preserve">will be explained at the Briefing </w:t>
      </w:r>
      <w:r w:rsidR="00B941AA" w:rsidRPr="00011B44">
        <w:rPr>
          <w:rFonts w:cstheme="minorHAnsi"/>
          <w:sz w:val="24"/>
          <w:szCs w:val="24"/>
        </w:rPr>
        <w:t xml:space="preserve">- </w:t>
      </w:r>
      <w:r w:rsidR="00760F19" w:rsidRPr="00011B44">
        <w:rPr>
          <w:rFonts w:cstheme="minorHAnsi"/>
          <w:sz w:val="24"/>
          <w:szCs w:val="24"/>
        </w:rPr>
        <w:t>para 3.</w:t>
      </w:r>
      <w:r w:rsidR="00AE283C">
        <w:rPr>
          <w:rFonts w:cstheme="minorHAnsi"/>
          <w:sz w:val="24"/>
          <w:szCs w:val="24"/>
        </w:rPr>
        <w:t>3</w:t>
      </w:r>
    </w:p>
    <w:p w14:paraId="5919AC26" w14:textId="714738EE" w:rsidR="00F34109" w:rsidRPr="00F34109" w:rsidRDefault="00011B44" w:rsidP="00F8732A">
      <w:pPr>
        <w:pStyle w:val="ListParagraph"/>
        <w:ind w:left="1418"/>
        <w:rPr>
          <w:rFonts w:cstheme="minorHAnsi"/>
          <w:sz w:val="24"/>
          <w:szCs w:val="24"/>
        </w:rPr>
      </w:pPr>
      <w:proofErr w:type="gramStart"/>
      <w:r>
        <w:rPr>
          <w:rFonts w:cstheme="minorHAnsi"/>
          <w:sz w:val="24"/>
          <w:szCs w:val="24"/>
          <w:u w:val="single"/>
        </w:rPr>
        <w:t xml:space="preserve">8  </w:t>
      </w:r>
      <w:r w:rsidR="00F34109">
        <w:rPr>
          <w:rFonts w:cstheme="minorHAnsi"/>
          <w:sz w:val="24"/>
          <w:szCs w:val="24"/>
          <w:u w:val="single"/>
        </w:rPr>
        <w:t>Time</w:t>
      </w:r>
      <w:proofErr w:type="gramEnd"/>
      <w:r w:rsidR="00F34109">
        <w:rPr>
          <w:rFonts w:cstheme="minorHAnsi"/>
          <w:sz w:val="24"/>
          <w:szCs w:val="24"/>
          <w:u w:val="single"/>
        </w:rPr>
        <w:t xml:space="preserve"> Limits</w:t>
      </w:r>
      <w:r w:rsidR="00F34109">
        <w:rPr>
          <w:rFonts w:cstheme="minorHAnsi"/>
          <w:sz w:val="24"/>
          <w:szCs w:val="24"/>
          <w:u w:val="single"/>
        </w:rPr>
        <w:br/>
      </w:r>
      <w:r w:rsidR="00F34109" w:rsidRPr="001A5F25">
        <w:rPr>
          <w:rFonts w:cstheme="minorHAnsi"/>
          <w:sz w:val="24"/>
          <w:szCs w:val="24"/>
        </w:rPr>
        <w:t xml:space="preserve">8.1. </w:t>
      </w:r>
      <w:r w:rsidR="00F34109" w:rsidRPr="00F34109">
        <w:rPr>
          <w:rFonts w:cstheme="minorHAnsi"/>
          <w:sz w:val="24"/>
          <w:szCs w:val="24"/>
        </w:rPr>
        <w:t xml:space="preserve">The Time Limit will be </w:t>
      </w:r>
      <w:r w:rsidR="00CD6107">
        <w:rPr>
          <w:rFonts w:cstheme="minorHAnsi"/>
          <w:sz w:val="24"/>
          <w:szCs w:val="24"/>
        </w:rPr>
        <w:t>1</w:t>
      </w:r>
      <w:r w:rsidR="00F34109" w:rsidRPr="00F34109">
        <w:rPr>
          <w:rFonts w:cstheme="minorHAnsi"/>
          <w:sz w:val="24"/>
          <w:szCs w:val="24"/>
        </w:rPr>
        <w:t xml:space="preserve">0 minutes after the leading boat finishes. This changes </w:t>
      </w:r>
      <w:r w:rsidR="00823A49">
        <w:rPr>
          <w:rFonts w:cstheme="minorHAnsi"/>
          <w:sz w:val="24"/>
          <w:szCs w:val="24"/>
        </w:rPr>
        <w:t>R</w:t>
      </w:r>
      <w:r w:rsidR="00F34109" w:rsidRPr="00F34109">
        <w:rPr>
          <w:rFonts w:cstheme="minorHAnsi"/>
          <w:sz w:val="24"/>
          <w:szCs w:val="24"/>
        </w:rPr>
        <w:t>RS 35</w:t>
      </w:r>
    </w:p>
    <w:p w14:paraId="48EE1B6D" w14:textId="49DCC8BC" w:rsidR="00F34109" w:rsidRDefault="00011B44" w:rsidP="00F8732A">
      <w:pPr>
        <w:pStyle w:val="ListParagraph"/>
        <w:ind w:left="1418"/>
        <w:rPr>
          <w:rFonts w:cstheme="minorHAnsi"/>
          <w:sz w:val="24"/>
          <w:szCs w:val="24"/>
          <w:u w:val="single"/>
        </w:rPr>
      </w:pPr>
      <w:r>
        <w:rPr>
          <w:rFonts w:cstheme="minorHAnsi"/>
          <w:sz w:val="24"/>
          <w:szCs w:val="24"/>
          <w:u w:val="single"/>
        </w:rPr>
        <w:t xml:space="preserve">9 </w:t>
      </w:r>
      <w:r w:rsidR="00F34109">
        <w:rPr>
          <w:rFonts w:cstheme="minorHAnsi"/>
          <w:sz w:val="24"/>
          <w:szCs w:val="24"/>
          <w:u w:val="single"/>
        </w:rPr>
        <w:t>Protests</w:t>
      </w:r>
      <w:r w:rsidR="00823A49">
        <w:rPr>
          <w:rFonts w:cstheme="minorHAnsi"/>
          <w:sz w:val="24"/>
          <w:szCs w:val="24"/>
          <w:u w:val="single"/>
        </w:rPr>
        <w:t xml:space="preserve"> and Requests for Redress</w:t>
      </w:r>
      <w:r w:rsidR="00F34109">
        <w:rPr>
          <w:rFonts w:cstheme="minorHAnsi"/>
          <w:sz w:val="24"/>
          <w:szCs w:val="24"/>
          <w:u w:val="single"/>
        </w:rPr>
        <w:br/>
      </w:r>
      <w:r w:rsidR="00F34109">
        <w:rPr>
          <w:rFonts w:cstheme="minorHAnsi"/>
          <w:sz w:val="24"/>
          <w:szCs w:val="24"/>
        </w:rPr>
        <w:t xml:space="preserve">9.1. </w:t>
      </w:r>
      <w:r w:rsidR="00F34109" w:rsidRPr="00F34109">
        <w:rPr>
          <w:rFonts w:cstheme="minorHAnsi"/>
          <w:sz w:val="24"/>
          <w:szCs w:val="24"/>
        </w:rPr>
        <w:t xml:space="preserve"> </w:t>
      </w:r>
      <w:r w:rsidR="00F34109">
        <w:rPr>
          <w:rFonts w:cstheme="minorHAnsi"/>
          <w:sz w:val="24"/>
          <w:szCs w:val="24"/>
        </w:rPr>
        <w:t xml:space="preserve">Protests </w:t>
      </w:r>
      <w:r w:rsidR="00823A49">
        <w:rPr>
          <w:rFonts w:cstheme="minorHAnsi"/>
          <w:sz w:val="24"/>
          <w:szCs w:val="24"/>
        </w:rPr>
        <w:t xml:space="preserve">or requests for Redress </w:t>
      </w:r>
      <w:r w:rsidR="00F34109">
        <w:rPr>
          <w:rFonts w:cstheme="minorHAnsi"/>
          <w:sz w:val="24"/>
          <w:szCs w:val="24"/>
        </w:rPr>
        <w:t>must be lodg</w:t>
      </w:r>
      <w:r w:rsidR="00F8732A">
        <w:rPr>
          <w:rFonts w:cstheme="minorHAnsi"/>
          <w:sz w:val="24"/>
          <w:szCs w:val="24"/>
        </w:rPr>
        <w:t>ed with the Race Officer within</w:t>
      </w:r>
      <w:r w:rsidR="00F34109" w:rsidRPr="00F34109">
        <w:rPr>
          <w:rFonts w:cstheme="minorHAnsi"/>
          <w:sz w:val="24"/>
          <w:szCs w:val="24"/>
        </w:rPr>
        <w:t xml:space="preserve"> </w:t>
      </w:r>
      <w:r w:rsidR="00AE283C">
        <w:rPr>
          <w:rFonts w:cstheme="minorHAnsi"/>
          <w:sz w:val="24"/>
          <w:szCs w:val="24"/>
        </w:rPr>
        <w:t>1</w:t>
      </w:r>
      <w:r w:rsidR="00F34109" w:rsidRPr="00F34109">
        <w:rPr>
          <w:rFonts w:cstheme="minorHAnsi"/>
          <w:sz w:val="24"/>
          <w:szCs w:val="24"/>
        </w:rPr>
        <w:t>0 minutes of the last boat finishing</w:t>
      </w:r>
      <w:r w:rsidR="00F34109">
        <w:rPr>
          <w:rFonts w:cstheme="minorHAnsi"/>
          <w:sz w:val="24"/>
          <w:szCs w:val="24"/>
        </w:rPr>
        <w:t>. Protest forms will be available from the Race Officer.</w:t>
      </w:r>
    </w:p>
    <w:p w14:paraId="719EF478" w14:textId="77777777" w:rsidR="00F34109" w:rsidRDefault="00011B44" w:rsidP="00F8732A">
      <w:pPr>
        <w:pStyle w:val="ListParagraph"/>
        <w:spacing w:after="0"/>
        <w:ind w:left="1418"/>
        <w:rPr>
          <w:rFonts w:cstheme="minorHAnsi"/>
          <w:sz w:val="24"/>
          <w:szCs w:val="24"/>
          <w:u w:val="single"/>
        </w:rPr>
      </w:pPr>
      <w:r>
        <w:rPr>
          <w:rFonts w:cstheme="minorHAnsi"/>
          <w:sz w:val="24"/>
          <w:szCs w:val="24"/>
          <w:u w:val="single"/>
        </w:rPr>
        <w:t xml:space="preserve">10 </w:t>
      </w:r>
      <w:r w:rsidR="00F34109">
        <w:rPr>
          <w:rFonts w:cstheme="minorHAnsi"/>
          <w:sz w:val="24"/>
          <w:szCs w:val="24"/>
          <w:u w:val="single"/>
        </w:rPr>
        <w:t>Measurements</w:t>
      </w:r>
    </w:p>
    <w:p w14:paraId="7A15918E" w14:textId="77777777" w:rsidR="00064DDC" w:rsidRPr="001074B4" w:rsidRDefault="001074B4" w:rsidP="001074B4">
      <w:pPr>
        <w:spacing w:line="240" w:lineRule="auto"/>
        <w:ind w:left="646"/>
        <w:rPr>
          <w:rFonts w:cstheme="minorHAnsi"/>
          <w:sz w:val="24"/>
          <w:szCs w:val="24"/>
          <w:u w:val="single"/>
        </w:rPr>
      </w:pPr>
      <w:r>
        <w:rPr>
          <w:rFonts w:cstheme="minorHAnsi"/>
          <w:sz w:val="24"/>
          <w:szCs w:val="24"/>
        </w:rPr>
        <w:tab/>
      </w:r>
      <w:r>
        <w:rPr>
          <w:rFonts w:cstheme="minorHAnsi"/>
          <w:sz w:val="24"/>
          <w:szCs w:val="24"/>
        </w:rPr>
        <w:tab/>
        <w:t xml:space="preserve">10.1 </w:t>
      </w:r>
      <w:r w:rsidR="00F34109" w:rsidRPr="001074B4">
        <w:rPr>
          <w:rFonts w:cstheme="minorHAnsi"/>
          <w:sz w:val="24"/>
          <w:szCs w:val="24"/>
        </w:rPr>
        <w:t xml:space="preserve">At the discretion of the Race Committee boats may be subject to </w:t>
      </w:r>
      <w:r>
        <w:rPr>
          <w:rFonts w:cstheme="minorHAnsi"/>
          <w:sz w:val="24"/>
          <w:szCs w:val="24"/>
        </w:rPr>
        <w:tab/>
      </w:r>
      <w:r>
        <w:rPr>
          <w:rFonts w:cstheme="minorHAnsi"/>
          <w:sz w:val="24"/>
          <w:szCs w:val="24"/>
        </w:rPr>
        <w:tab/>
      </w:r>
      <w:r>
        <w:rPr>
          <w:rFonts w:cstheme="minorHAnsi"/>
          <w:sz w:val="24"/>
          <w:szCs w:val="24"/>
        </w:rPr>
        <w:tab/>
      </w:r>
      <w:r w:rsidR="00F34109" w:rsidRPr="001074B4">
        <w:rPr>
          <w:rFonts w:cstheme="minorHAnsi"/>
          <w:sz w:val="24"/>
          <w:szCs w:val="24"/>
        </w:rPr>
        <w:t>scrutiny and/or measurement at any time, before, during or after the event.</w:t>
      </w:r>
    </w:p>
    <w:p w14:paraId="287DFF6E" w14:textId="77777777" w:rsidR="00064DDC" w:rsidRPr="00041EB8" w:rsidRDefault="00011B44" w:rsidP="00F8732A">
      <w:pPr>
        <w:pStyle w:val="ListParagraph"/>
        <w:spacing w:line="240" w:lineRule="auto"/>
        <w:ind w:left="1418"/>
        <w:rPr>
          <w:rFonts w:cstheme="minorHAnsi"/>
          <w:sz w:val="24"/>
          <w:szCs w:val="24"/>
        </w:rPr>
      </w:pPr>
      <w:r>
        <w:rPr>
          <w:rFonts w:cstheme="minorHAnsi"/>
          <w:sz w:val="24"/>
          <w:szCs w:val="24"/>
          <w:u w:val="single"/>
        </w:rPr>
        <w:t xml:space="preserve">11 </w:t>
      </w:r>
      <w:r w:rsidR="00064DDC" w:rsidRPr="00041EB8">
        <w:rPr>
          <w:rFonts w:cstheme="minorHAnsi"/>
          <w:sz w:val="24"/>
          <w:szCs w:val="24"/>
          <w:u w:val="single"/>
        </w:rPr>
        <w:t>Radio Communications</w:t>
      </w:r>
      <w:r w:rsidR="00064DDC" w:rsidRPr="00041EB8">
        <w:rPr>
          <w:rFonts w:cstheme="minorHAnsi"/>
          <w:sz w:val="24"/>
          <w:szCs w:val="24"/>
          <w:u w:val="single"/>
        </w:rPr>
        <w:br/>
      </w:r>
      <w:r w:rsidR="00844C00" w:rsidRPr="00041EB8">
        <w:rPr>
          <w:rFonts w:cstheme="minorHAnsi"/>
          <w:sz w:val="24"/>
          <w:szCs w:val="24"/>
        </w:rPr>
        <w:t>11</w:t>
      </w:r>
      <w:r w:rsidR="00064DDC" w:rsidRPr="00041EB8">
        <w:rPr>
          <w:rFonts w:cstheme="minorHAnsi"/>
          <w:sz w:val="24"/>
          <w:szCs w:val="24"/>
        </w:rPr>
        <w:t xml:space="preserve">.1 Except in an emergency, a boat shall neither </w:t>
      </w:r>
      <w:r w:rsidR="00041EB8">
        <w:rPr>
          <w:rFonts w:cstheme="minorHAnsi"/>
          <w:sz w:val="24"/>
          <w:szCs w:val="24"/>
        </w:rPr>
        <w:t xml:space="preserve">make radio transmissions while </w:t>
      </w:r>
      <w:r w:rsidR="00064DDC" w:rsidRPr="00041EB8">
        <w:rPr>
          <w:rFonts w:cstheme="minorHAnsi"/>
          <w:sz w:val="24"/>
          <w:szCs w:val="24"/>
        </w:rPr>
        <w:t>racing nor receive radio communications not available to all boats. This restriction also applies to mobile telephones.</w:t>
      </w:r>
    </w:p>
    <w:p w14:paraId="04BCE8C5" w14:textId="77777777" w:rsidR="00844C00" w:rsidRPr="00064DDC" w:rsidRDefault="00844C00" w:rsidP="00041EB8">
      <w:pPr>
        <w:pStyle w:val="ListParagraph"/>
        <w:spacing w:line="240" w:lineRule="auto"/>
        <w:ind w:left="1418" w:hanging="709"/>
        <w:rPr>
          <w:rFonts w:cstheme="minorHAnsi"/>
          <w:sz w:val="24"/>
          <w:szCs w:val="24"/>
          <w:u w:val="single"/>
        </w:rPr>
      </w:pPr>
    </w:p>
    <w:p w14:paraId="5E3A7DD2" w14:textId="2EB81755" w:rsidR="00F62BCA" w:rsidRPr="00462A63" w:rsidRDefault="00011B44" w:rsidP="00F8732A">
      <w:pPr>
        <w:pStyle w:val="ListParagraph"/>
        <w:spacing w:line="240" w:lineRule="auto"/>
        <w:ind w:left="1418"/>
        <w:rPr>
          <w:rFonts w:cstheme="minorHAnsi"/>
          <w:sz w:val="24"/>
          <w:szCs w:val="24"/>
        </w:rPr>
      </w:pPr>
      <w:r w:rsidRPr="00462A63">
        <w:rPr>
          <w:rFonts w:cstheme="minorHAnsi"/>
          <w:sz w:val="24"/>
          <w:szCs w:val="24"/>
          <w:u w:val="single"/>
        </w:rPr>
        <w:t xml:space="preserve">12 </w:t>
      </w:r>
      <w:r w:rsidR="00844C00" w:rsidRPr="00462A63">
        <w:rPr>
          <w:rFonts w:cstheme="minorHAnsi"/>
          <w:sz w:val="24"/>
          <w:szCs w:val="24"/>
          <w:u w:val="single"/>
        </w:rPr>
        <w:t>Trophies and Prizes</w:t>
      </w:r>
      <w:r w:rsidR="00064DDC" w:rsidRPr="00462A63">
        <w:rPr>
          <w:rFonts w:cstheme="minorHAnsi"/>
          <w:sz w:val="24"/>
          <w:szCs w:val="24"/>
          <w:u w:val="single"/>
        </w:rPr>
        <w:br/>
      </w:r>
      <w:r w:rsidR="00844C00" w:rsidRPr="00462A63">
        <w:rPr>
          <w:rFonts w:cstheme="minorHAnsi"/>
          <w:sz w:val="24"/>
          <w:szCs w:val="24"/>
        </w:rPr>
        <w:t>12</w:t>
      </w:r>
      <w:r w:rsidR="00064DDC" w:rsidRPr="00462A63">
        <w:rPr>
          <w:rFonts w:cstheme="minorHAnsi"/>
          <w:sz w:val="24"/>
          <w:szCs w:val="24"/>
        </w:rPr>
        <w:t>.1 Th</w:t>
      </w:r>
      <w:r w:rsidR="00CC69D5" w:rsidRPr="00462A63">
        <w:rPr>
          <w:rFonts w:cstheme="minorHAnsi"/>
          <w:sz w:val="24"/>
          <w:szCs w:val="24"/>
        </w:rPr>
        <w:t xml:space="preserve">ere are trophies </w:t>
      </w:r>
      <w:r w:rsidR="000E4C34" w:rsidRPr="00462A63">
        <w:rPr>
          <w:rFonts w:cstheme="minorHAnsi"/>
          <w:sz w:val="24"/>
          <w:szCs w:val="24"/>
        </w:rPr>
        <w:t xml:space="preserve">for the winning top three </w:t>
      </w:r>
      <w:r w:rsidR="00C60F27" w:rsidRPr="00462A63">
        <w:rPr>
          <w:rFonts w:cstheme="minorHAnsi"/>
          <w:sz w:val="24"/>
          <w:szCs w:val="24"/>
        </w:rPr>
        <w:t>Topper 5.3 and Topper 4.2</w:t>
      </w:r>
      <w:r w:rsidR="000E4C34" w:rsidRPr="00462A63">
        <w:rPr>
          <w:rFonts w:cstheme="minorHAnsi"/>
          <w:sz w:val="24"/>
          <w:szCs w:val="24"/>
        </w:rPr>
        <w:t xml:space="preserve"> </w:t>
      </w:r>
      <w:r w:rsidR="00C60F27" w:rsidRPr="00462A63">
        <w:rPr>
          <w:rFonts w:cstheme="minorHAnsi"/>
          <w:sz w:val="24"/>
          <w:szCs w:val="24"/>
        </w:rPr>
        <w:t xml:space="preserve">sailors </w:t>
      </w:r>
      <w:r w:rsidR="000E4C34" w:rsidRPr="00462A63">
        <w:rPr>
          <w:rFonts w:cstheme="minorHAnsi"/>
          <w:sz w:val="24"/>
          <w:szCs w:val="24"/>
        </w:rPr>
        <w:t xml:space="preserve">and for </w:t>
      </w:r>
      <w:r w:rsidR="00C60F27" w:rsidRPr="00462A63">
        <w:rPr>
          <w:rFonts w:cstheme="minorHAnsi"/>
          <w:sz w:val="24"/>
          <w:szCs w:val="24"/>
        </w:rPr>
        <w:t>1</w:t>
      </w:r>
      <w:r w:rsidR="00C60F27" w:rsidRPr="00462A63">
        <w:rPr>
          <w:rFonts w:cstheme="minorHAnsi"/>
          <w:sz w:val="24"/>
          <w:szCs w:val="24"/>
          <w:vertAlign w:val="superscript"/>
        </w:rPr>
        <w:t>st</w:t>
      </w:r>
      <w:r w:rsidR="00C60F27" w:rsidRPr="00462A63">
        <w:rPr>
          <w:rFonts w:cstheme="minorHAnsi"/>
          <w:sz w:val="24"/>
          <w:szCs w:val="24"/>
        </w:rPr>
        <w:t xml:space="preserve"> </w:t>
      </w:r>
      <w:r w:rsidR="000E4C34" w:rsidRPr="00462A63">
        <w:rPr>
          <w:rFonts w:cstheme="minorHAnsi"/>
          <w:sz w:val="24"/>
          <w:szCs w:val="24"/>
        </w:rPr>
        <w:t>Junior</w:t>
      </w:r>
      <w:r w:rsidR="00C60F27" w:rsidRPr="00462A63">
        <w:rPr>
          <w:rFonts w:cstheme="minorHAnsi"/>
          <w:sz w:val="24"/>
          <w:szCs w:val="24"/>
        </w:rPr>
        <w:t>, 1</w:t>
      </w:r>
      <w:r w:rsidR="00C60F27" w:rsidRPr="00462A63">
        <w:rPr>
          <w:rFonts w:cstheme="minorHAnsi"/>
          <w:sz w:val="24"/>
          <w:szCs w:val="24"/>
          <w:vertAlign w:val="superscript"/>
        </w:rPr>
        <w:t>st</w:t>
      </w:r>
      <w:r w:rsidR="00C60F27" w:rsidRPr="00462A63">
        <w:rPr>
          <w:rFonts w:cstheme="minorHAnsi"/>
          <w:sz w:val="24"/>
          <w:szCs w:val="24"/>
        </w:rPr>
        <w:t xml:space="preserve"> Youth </w:t>
      </w:r>
      <w:r w:rsidR="00462A63">
        <w:rPr>
          <w:rFonts w:cstheme="minorHAnsi"/>
          <w:sz w:val="24"/>
          <w:szCs w:val="24"/>
        </w:rPr>
        <w:t>1</w:t>
      </w:r>
      <w:r w:rsidR="00462A63" w:rsidRPr="00462A63">
        <w:rPr>
          <w:rFonts w:cstheme="minorHAnsi"/>
          <w:sz w:val="24"/>
          <w:szCs w:val="24"/>
          <w:vertAlign w:val="superscript"/>
        </w:rPr>
        <w:t>st</w:t>
      </w:r>
      <w:r w:rsidR="00462A63">
        <w:rPr>
          <w:rFonts w:cstheme="minorHAnsi"/>
          <w:sz w:val="24"/>
          <w:szCs w:val="24"/>
        </w:rPr>
        <w:t xml:space="preserve"> Lady </w:t>
      </w:r>
      <w:r w:rsidR="00C60F27" w:rsidRPr="00462A63">
        <w:rPr>
          <w:rFonts w:cstheme="minorHAnsi"/>
          <w:sz w:val="24"/>
          <w:szCs w:val="24"/>
        </w:rPr>
        <w:t>and 1</w:t>
      </w:r>
      <w:r w:rsidR="00C60F27" w:rsidRPr="00462A63">
        <w:rPr>
          <w:rFonts w:cstheme="minorHAnsi"/>
          <w:sz w:val="24"/>
          <w:szCs w:val="24"/>
          <w:vertAlign w:val="superscript"/>
        </w:rPr>
        <w:t>st</w:t>
      </w:r>
      <w:r w:rsidR="00C60F27" w:rsidRPr="00462A63">
        <w:rPr>
          <w:rFonts w:cstheme="minorHAnsi"/>
          <w:sz w:val="24"/>
          <w:szCs w:val="24"/>
        </w:rPr>
        <w:t xml:space="preserve"> </w:t>
      </w:r>
      <w:r w:rsidR="000E4C34" w:rsidRPr="00462A63">
        <w:rPr>
          <w:rFonts w:cstheme="minorHAnsi"/>
          <w:sz w:val="24"/>
          <w:szCs w:val="24"/>
        </w:rPr>
        <w:t>Senior sailor</w:t>
      </w:r>
      <w:r w:rsidR="00C60F27" w:rsidRPr="00462A63">
        <w:rPr>
          <w:rFonts w:cstheme="minorHAnsi"/>
          <w:sz w:val="24"/>
          <w:szCs w:val="24"/>
        </w:rPr>
        <w:t>.</w:t>
      </w:r>
    </w:p>
    <w:p w14:paraId="04F9BA3C" w14:textId="77777777" w:rsidR="00844C00" w:rsidRPr="00462A63" w:rsidRDefault="00844C00" w:rsidP="00041EB8">
      <w:pPr>
        <w:pStyle w:val="ListParagraph"/>
        <w:spacing w:line="240" w:lineRule="auto"/>
        <w:ind w:left="1418" w:hanging="709"/>
        <w:rPr>
          <w:rFonts w:cstheme="minorHAnsi"/>
          <w:b/>
          <w:sz w:val="24"/>
          <w:szCs w:val="24"/>
          <w:u w:val="single"/>
        </w:rPr>
      </w:pPr>
    </w:p>
    <w:p w14:paraId="7B6A3435" w14:textId="77777777" w:rsidR="002110FE" w:rsidRDefault="002110FE" w:rsidP="00F8732A">
      <w:pPr>
        <w:pStyle w:val="ListParagraph"/>
        <w:spacing w:after="0" w:line="240" w:lineRule="auto"/>
        <w:ind w:left="1418"/>
        <w:rPr>
          <w:rFonts w:cstheme="minorHAnsi"/>
          <w:sz w:val="24"/>
          <w:szCs w:val="24"/>
          <w:u w:val="single"/>
        </w:rPr>
      </w:pPr>
    </w:p>
    <w:p w14:paraId="3461E019" w14:textId="77777777" w:rsidR="002110FE" w:rsidRDefault="002110FE" w:rsidP="00F8732A">
      <w:pPr>
        <w:pStyle w:val="ListParagraph"/>
        <w:spacing w:after="0" w:line="240" w:lineRule="auto"/>
        <w:ind w:left="1418"/>
        <w:rPr>
          <w:rFonts w:cstheme="minorHAnsi"/>
          <w:sz w:val="24"/>
          <w:szCs w:val="24"/>
          <w:u w:val="single"/>
        </w:rPr>
      </w:pPr>
    </w:p>
    <w:p w14:paraId="29DEE8E3" w14:textId="77777777" w:rsidR="007F0A3C" w:rsidRPr="001A5F25" w:rsidRDefault="00011B44" w:rsidP="00F8732A">
      <w:pPr>
        <w:pStyle w:val="ListParagraph"/>
        <w:spacing w:after="0" w:line="240" w:lineRule="auto"/>
        <w:ind w:left="1418"/>
        <w:rPr>
          <w:rFonts w:cstheme="minorHAnsi"/>
          <w:sz w:val="24"/>
          <w:szCs w:val="24"/>
          <w:u w:val="single"/>
        </w:rPr>
      </w:pPr>
      <w:r>
        <w:rPr>
          <w:rFonts w:cstheme="minorHAnsi"/>
          <w:sz w:val="24"/>
          <w:szCs w:val="24"/>
          <w:u w:val="single"/>
        </w:rPr>
        <w:lastRenderedPageBreak/>
        <w:t xml:space="preserve">13 </w:t>
      </w:r>
      <w:r w:rsidR="00863E31" w:rsidRPr="001A5F25">
        <w:rPr>
          <w:rFonts w:cstheme="minorHAnsi"/>
          <w:sz w:val="24"/>
          <w:szCs w:val="24"/>
          <w:u w:val="single"/>
        </w:rPr>
        <w:t>Safety</w:t>
      </w:r>
    </w:p>
    <w:p w14:paraId="67992314" w14:textId="77777777" w:rsidR="00863E31" w:rsidRPr="001A5F25" w:rsidRDefault="00863E31" w:rsidP="00041EB8">
      <w:pPr>
        <w:spacing w:line="240" w:lineRule="auto"/>
        <w:ind w:left="1418" w:hanging="709"/>
        <w:rPr>
          <w:rFonts w:cstheme="minorHAnsi"/>
          <w:sz w:val="24"/>
          <w:szCs w:val="24"/>
        </w:rPr>
      </w:pPr>
      <w:r w:rsidRPr="001A5F25">
        <w:rPr>
          <w:rFonts w:cstheme="minorHAnsi"/>
          <w:sz w:val="24"/>
          <w:szCs w:val="24"/>
        </w:rPr>
        <w:t xml:space="preserve">   </w:t>
      </w:r>
      <w:r w:rsidR="00041EB8">
        <w:rPr>
          <w:rFonts w:cstheme="minorHAnsi"/>
          <w:sz w:val="24"/>
          <w:szCs w:val="24"/>
        </w:rPr>
        <w:tab/>
      </w:r>
      <w:r w:rsidRPr="001A5F25">
        <w:rPr>
          <w:rFonts w:cstheme="minorHAnsi"/>
          <w:sz w:val="24"/>
          <w:szCs w:val="24"/>
        </w:rPr>
        <w:t xml:space="preserve"> 1</w:t>
      </w:r>
      <w:r w:rsidR="00F8732A">
        <w:rPr>
          <w:rFonts w:cstheme="minorHAnsi"/>
          <w:sz w:val="24"/>
          <w:szCs w:val="24"/>
        </w:rPr>
        <w:t>3</w:t>
      </w:r>
      <w:r w:rsidRPr="001A5F25">
        <w:rPr>
          <w:rFonts w:cstheme="minorHAnsi"/>
          <w:sz w:val="24"/>
          <w:szCs w:val="24"/>
        </w:rPr>
        <w:t>.1 Personal Flotation Devices must be worn at all times while afloat and on the pontoons</w:t>
      </w:r>
      <w:r w:rsidR="007F0A3C" w:rsidRPr="001A5F25">
        <w:rPr>
          <w:rFonts w:cstheme="minorHAnsi"/>
          <w:sz w:val="24"/>
          <w:szCs w:val="24"/>
        </w:rPr>
        <w:t xml:space="preserve"> except briefly while adjusting clothing or personal equipment</w:t>
      </w:r>
      <w:r w:rsidRPr="001A5F25">
        <w:rPr>
          <w:rFonts w:cstheme="minorHAnsi"/>
          <w:sz w:val="24"/>
          <w:szCs w:val="24"/>
        </w:rPr>
        <w:t xml:space="preserve">. Wet or dry suits </w:t>
      </w:r>
      <w:r w:rsidR="007F0A3C" w:rsidRPr="001A5F25">
        <w:rPr>
          <w:rFonts w:cstheme="minorHAnsi"/>
          <w:sz w:val="24"/>
          <w:szCs w:val="24"/>
        </w:rPr>
        <w:t xml:space="preserve">do not constitute </w:t>
      </w:r>
      <w:r w:rsidRPr="001A5F25">
        <w:rPr>
          <w:rFonts w:cstheme="minorHAnsi"/>
          <w:sz w:val="24"/>
          <w:szCs w:val="24"/>
        </w:rPr>
        <w:t>personal flotation devices.</w:t>
      </w:r>
      <w:r w:rsidR="007F0A3C" w:rsidRPr="001A5F25">
        <w:rPr>
          <w:rFonts w:cstheme="minorHAnsi"/>
          <w:sz w:val="24"/>
          <w:szCs w:val="24"/>
        </w:rPr>
        <w:br/>
        <w:t>This changes RRS 40 and the Preamble to Part 4.</w:t>
      </w:r>
    </w:p>
    <w:p w14:paraId="78E3B591" w14:textId="77777777" w:rsidR="007F0A3C" w:rsidRPr="001A5F25" w:rsidRDefault="007F0A3C" w:rsidP="001074B4">
      <w:pPr>
        <w:spacing w:after="0" w:line="240" w:lineRule="auto"/>
        <w:ind w:left="1418" w:hanging="709"/>
        <w:rPr>
          <w:rFonts w:cstheme="minorHAnsi"/>
          <w:sz w:val="24"/>
          <w:szCs w:val="24"/>
        </w:rPr>
      </w:pPr>
      <w:r w:rsidRPr="001A5F25">
        <w:rPr>
          <w:rFonts w:cstheme="minorHAnsi"/>
          <w:sz w:val="24"/>
          <w:szCs w:val="24"/>
        </w:rPr>
        <w:t>1</w:t>
      </w:r>
      <w:r w:rsidR="00041EB8">
        <w:rPr>
          <w:rFonts w:cstheme="minorHAnsi"/>
          <w:sz w:val="24"/>
          <w:szCs w:val="24"/>
        </w:rPr>
        <w:t>4</w:t>
      </w:r>
      <w:r w:rsidRPr="001A5F25">
        <w:rPr>
          <w:rFonts w:cstheme="minorHAnsi"/>
          <w:sz w:val="24"/>
          <w:szCs w:val="24"/>
        </w:rPr>
        <w:t>.</w:t>
      </w:r>
      <w:r w:rsidR="00512809">
        <w:rPr>
          <w:rFonts w:cstheme="minorHAnsi"/>
          <w:sz w:val="24"/>
          <w:szCs w:val="24"/>
        </w:rPr>
        <w:t xml:space="preserve">       </w:t>
      </w:r>
      <w:r w:rsidRPr="001A5F25">
        <w:rPr>
          <w:rFonts w:cstheme="minorHAnsi"/>
          <w:sz w:val="24"/>
          <w:szCs w:val="24"/>
        </w:rPr>
        <w:t xml:space="preserve"> </w:t>
      </w:r>
      <w:r w:rsidRPr="001074B4">
        <w:rPr>
          <w:rFonts w:cstheme="minorHAnsi"/>
          <w:sz w:val="24"/>
          <w:szCs w:val="24"/>
          <w:u w:val="single"/>
        </w:rPr>
        <w:t>D</w:t>
      </w:r>
      <w:r w:rsidR="00D003A8" w:rsidRPr="001074B4">
        <w:rPr>
          <w:rFonts w:cstheme="minorHAnsi"/>
          <w:sz w:val="24"/>
          <w:szCs w:val="24"/>
          <w:u w:val="single"/>
        </w:rPr>
        <w:t>isclaimer of Liability</w:t>
      </w:r>
    </w:p>
    <w:p w14:paraId="52B96CD1" w14:textId="77777777" w:rsidR="007F0A3C" w:rsidRPr="00F8732A" w:rsidRDefault="00041EB8" w:rsidP="00F8732A">
      <w:pPr>
        <w:spacing w:line="240" w:lineRule="auto"/>
        <w:ind w:left="1425"/>
        <w:rPr>
          <w:rFonts w:cstheme="minorHAnsi"/>
          <w:sz w:val="24"/>
          <w:szCs w:val="24"/>
        </w:rPr>
      </w:pPr>
      <w:r w:rsidRPr="00F8732A">
        <w:rPr>
          <w:rFonts w:cstheme="minorHAnsi"/>
          <w:sz w:val="24"/>
          <w:szCs w:val="24"/>
        </w:rPr>
        <w:t>14</w:t>
      </w:r>
      <w:r w:rsidR="007F0A3C" w:rsidRPr="00F8732A">
        <w:rPr>
          <w:rFonts w:cstheme="minorHAnsi"/>
          <w:sz w:val="24"/>
          <w:szCs w:val="24"/>
        </w:rPr>
        <w:t>.1 Compet</w:t>
      </w:r>
      <w:r w:rsidR="00F8732A" w:rsidRPr="00F8732A">
        <w:rPr>
          <w:rFonts w:cstheme="minorHAnsi"/>
          <w:sz w:val="24"/>
          <w:szCs w:val="24"/>
        </w:rPr>
        <w:t>itors participate in the open meeting</w:t>
      </w:r>
      <w:r w:rsidR="007F0A3C" w:rsidRPr="00F8732A">
        <w:rPr>
          <w:rFonts w:cstheme="minorHAnsi"/>
          <w:sz w:val="24"/>
          <w:szCs w:val="24"/>
        </w:rPr>
        <w:t xml:space="preserve"> entirely at their own risk. See rule 4, Decision to Race. The organizing authority will not accept any liability for material damage or personal </w:t>
      </w:r>
      <w:proofErr w:type="gramStart"/>
      <w:r w:rsidR="007F0A3C" w:rsidRPr="00F8732A">
        <w:rPr>
          <w:rFonts w:cstheme="minorHAnsi"/>
          <w:sz w:val="24"/>
          <w:szCs w:val="24"/>
        </w:rPr>
        <w:t>injury</w:t>
      </w:r>
      <w:proofErr w:type="gramEnd"/>
      <w:r w:rsidR="007F0A3C" w:rsidRPr="00F8732A">
        <w:rPr>
          <w:rFonts w:cstheme="minorHAnsi"/>
          <w:sz w:val="24"/>
          <w:szCs w:val="24"/>
        </w:rPr>
        <w:t xml:space="preserve"> or death sustained in conjunction with or prior to, during, or after the regatta.    </w:t>
      </w:r>
    </w:p>
    <w:p w14:paraId="2E90728E" w14:textId="77777777" w:rsidR="005C33A7" w:rsidRPr="001A5F25" w:rsidRDefault="008A1053" w:rsidP="00041EB8">
      <w:pPr>
        <w:spacing w:line="240" w:lineRule="auto"/>
        <w:ind w:left="1418" w:hanging="709"/>
        <w:rPr>
          <w:rFonts w:cstheme="minorHAnsi"/>
          <w:sz w:val="24"/>
          <w:szCs w:val="24"/>
        </w:rPr>
      </w:pPr>
      <w:r w:rsidRPr="001A5F25">
        <w:rPr>
          <w:rFonts w:cstheme="minorHAnsi"/>
          <w:sz w:val="24"/>
          <w:szCs w:val="24"/>
        </w:rPr>
        <w:t xml:space="preserve">    </w:t>
      </w:r>
      <w:r w:rsidR="00142EBA">
        <w:rPr>
          <w:rFonts w:cstheme="minorHAnsi"/>
          <w:sz w:val="24"/>
          <w:szCs w:val="24"/>
        </w:rPr>
        <w:tab/>
      </w:r>
      <w:r w:rsidR="00064DDC">
        <w:rPr>
          <w:rFonts w:cstheme="minorHAnsi"/>
          <w:sz w:val="24"/>
          <w:szCs w:val="24"/>
        </w:rPr>
        <w:t>1</w:t>
      </w:r>
      <w:r w:rsidR="00041EB8">
        <w:rPr>
          <w:rFonts w:cstheme="minorHAnsi"/>
          <w:sz w:val="24"/>
          <w:szCs w:val="24"/>
        </w:rPr>
        <w:t>4</w:t>
      </w:r>
      <w:r w:rsidR="00D003A8" w:rsidRPr="001A5F25">
        <w:rPr>
          <w:rFonts w:cstheme="minorHAnsi"/>
          <w:sz w:val="24"/>
          <w:szCs w:val="24"/>
        </w:rPr>
        <w:t>.2</w:t>
      </w:r>
      <w:r w:rsidRPr="001A5F25">
        <w:rPr>
          <w:rFonts w:cstheme="minorHAnsi"/>
          <w:sz w:val="24"/>
          <w:szCs w:val="24"/>
        </w:rPr>
        <w:t xml:space="preserve"> </w:t>
      </w:r>
      <w:r w:rsidR="00142EBA" w:rsidRPr="001A5F25">
        <w:rPr>
          <w:rFonts w:cstheme="minorHAnsi"/>
          <w:sz w:val="24"/>
          <w:szCs w:val="24"/>
        </w:rPr>
        <w:t>Helms are</w:t>
      </w:r>
      <w:r w:rsidRPr="001A5F25">
        <w:rPr>
          <w:rFonts w:cstheme="minorHAnsi"/>
          <w:sz w:val="24"/>
          <w:szCs w:val="24"/>
        </w:rPr>
        <w:t xml:space="preserve"> responsible for the s</w:t>
      </w:r>
      <w:r w:rsidR="000E4C34">
        <w:rPr>
          <w:rFonts w:cstheme="minorHAnsi"/>
          <w:sz w:val="24"/>
          <w:szCs w:val="24"/>
        </w:rPr>
        <w:t>afety of themselves,</w:t>
      </w:r>
      <w:r w:rsidRPr="001A5F25">
        <w:rPr>
          <w:rFonts w:cstheme="minorHAnsi"/>
          <w:sz w:val="24"/>
          <w:szCs w:val="24"/>
        </w:rPr>
        <w:t xml:space="preserve"> their boat and their other property whether afloat or ashore. No valuables should be left in the changing rooms or club house.</w:t>
      </w:r>
    </w:p>
    <w:p w14:paraId="76878940" w14:textId="77777777" w:rsidR="00041EB8" w:rsidRPr="001A5F25" w:rsidRDefault="005C33A7" w:rsidP="00041EB8">
      <w:pPr>
        <w:spacing w:line="240" w:lineRule="auto"/>
        <w:ind w:left="1418" w:hanging="709"/>
        <w:rPr>
          <w:rFonts w:cstheme="minorHAnsi"/>
          <w:sz w:val="24"/>
          <w:szCs w:val="24"/>
        </w:rPr>
      </w:pPr>
      <w:r w:rsidRPr="001A5F25">
        <w:rPr>
          <w:rFonts w:cstheme="minorHAnsi"/>
          <w:sz w:val="24"/>
          <w:szCs w:val="24"/>
        </w:rPr>
        <w:t xml:space="preserve">    </w:t>
      </w:r>
      <w:r w:rsidR="00142EBA">
        <w:rPr>
          <w:rFonts w:cstheme="minorHAnsi"/>
          <w:sz w:val="24"/>
          <w:szCs w:val="24"/>
        </w:rPr>
        <w:tab/>
      </w:r>
      <w:r w:rsidRPr="001A5F25">
        <w:rPr>
          <w:rFonts w:cstheme="minorHAnsi"/>
          <w:sz w:val="24"/>
          <w:szCs w:val="24"/>
        </w:rPr>
        <w:t>1</w:t>
      </w:r>
      <w:r w:rsidR="00041EB8">
        <w:rPr>
          <w:rFonts w:cstheme="minorHAnsi"/>
          <w:sz w:val="24"/>
          <w:szCs w:val="24"/>
        </w:rPr>
        <w:t>4</w:t>
      </w:r>
      <w:r w:rsidR="00D003A8" w:rsidRPr="001A5F25">
        <w:rPr>
          <w:rFonts w:cstheme="minorHAnsi"/>
          <w:sz w:val="24"/>
          <w:szCs w:val="24"/>
        </w:rPr>
        <w:t>.3</w:t>
      </w:r>
      <w:r w:rsidRPr="001A5F25">
        <w:rPr>
          <w:rFonts w:cstheme="minorHAnsi"/>
          <w:sz w:val="24"/>
          <w:szCs w:val="24"/>
        </w:rPr>
        <w:t xml:space="preserve"> The provision of a Race </w:t>
      </w:r>
      <w:r w:rsidR="00041EB8">
        <w:rPr>
          <w:rFonts w:cstheme="minorHAnsi"/>
          <w:sz w:val="24"/>
          <w:szCs w:val="24"/>
        </w:rPr>
        <w:t>M</w:t>
      </w:r>
      <w:r w:rsidRPr="001A5F25">
        <w:rPr>
          <w:rFonts w:cstheme="minorHAnsi"/>
          <w:sz w:val="24"/>
          <w:szCs w:val="24"/>
        </w:rPr>
        <w:t xml:space="preserve">anagement </w:t>
      </w:r>
      <w:r w:rsidR="00041EB8">
        <w:rPr>
          <w:rFonts w:cstheme="minorHAnsi"/>
          <w:sz w:val="24"/>
          <w:szCs w:val="24"/>
        </w:rPr>
        <w:t>T</w:t>
      </w:r>
      <w:r w:rsidRPr="001A5F25">
        <w:rPr>
          <w:rFonts w:cstheme="minorHAnsi"/>
          <w:sz w:val="24"/>
          <w:szCs w:val="24"/>
        </w:rPr>
        <w:t xml:space="preserve">eam, patrol boats and other officials and volunteers by the event organiser does not relieve </w:t>
      </w:r>
      <w:r w:rsidR="00D003A8" w:rsidRPr="001A5F25">
        <w:rPr>
          <w:rFonts w:cstheme="minorHAnsi"/>
          <w:sz w:val="24"/>
          <w:szCs w:val="24"/>
        </w:rPr>
        <w:t xml:space="preserve">helms and crews </w:t>
      </w:r>
      <w:r w:rsidR="001A5F25">
        <w:rPr>
          <w:rFonts w:cstheme="minorHAnsi"/>
          <w:sz w:val="24"/>
          <w:szCs w:val="24"/>
        </w:rPr>
        <w:t>of their own responsibilities.</w:t>
      </w:r>
      <w:r w:rsidR="00041EB8" w:rsidRPr="00041EB8">
        <w:rPr>
          <w:rFonts w:cstheme="minorHAnsi"/>
          <w:sz w:val="24"/>
          <w:szCs w:val="24"/>
        </w:rPr>
        <w:t xml:space="preserve"> </w:t>
      </w:r>
      <w:r w:rsidR="00041EB8">
        <w:rPr>
          <w:rFonts w:cstheme="minorHAnsi"/>
          <w:sz w:val="24"/>
          <w:szCs w:val="24"/>
        </w:rPr>
        <w:t>P</w:t>
      </w:r>
      <w:r w:rsidR="00041EB8" w:rsidRPr="001A5F25">
        <w:rPr>
          <w:rFonts w:cstheme="minorHAnsi"/>
          <w:sz w:val="24"/>
          <w:szCs w:val="24"/>
        </w:rPr>
        <w:t>atrol boat cover is limited to such assistance, particularly in extreme weather conditions, as can be practically provided in the circumstances.</w:t>
      </w:r>
    </w:p>
    <w:p w14:paraId="48A94A05" w14:textId="77777777" w:rsidR="005C33A7" w:rsidRPr="00EA413D" w:rsidRDefault="005C33A7" w:rsidP="001074B4">
      <w:pPr>
        <w:spacing w:after="0" w:line="240" w:lineRule="auto"/>
        <w:ind w:left="1418" w:hanging="709"/>
        <w:rPr>
          <w:rFonts w:cstheme="minorHAnsi"/>
          <w:sz w:val="24"/>
          <w:szCs w:val="24"/>
          <w:u w:val="single"/>
        </w:rPr>
      </w:pPr>
      <w:r w:rsidRPr="001A5F25">
        <w:rPr>
          <w:rFonts w:cstheme="minorHAnsi"/>
          <w:sz w:val="24"/>
          <w:szCs w:val="24"/>
        </w:rPr>
        <w:t>1</w:t>
      </w:r>
      <w:r w:rsidR="00041EB8">
        <w:rPr>
          <w:rFonts w:cstheme="minorHAnsi"/>
          <w:sz w:val="24"/>
          <w:szCs w:val="24"/>
        </w:rPr>
        <w:t>5</w:t>
      </w:r>
      <w:r w:rsidR="00EA413D" w:rsidRPr="00EA413D">
        <w:rPr>
          <w:rFonts w:cstheme="minorHAnsi"/>
          <w:sz w:val="24"/>
          <w:szCs w:val="24"/>
        </w:rPr>
        <w:t xml:space="preserve">.        </w:t>
      </w:r>
      <w:r w:rsidRPr="00EA413D">
        <w:rPr>
          <w:rFonts w:cstheme="minorHAnsi"/>
          <w:sz w:val="24"/>
          <w:szCs w:val="24"/>
          <w:u w:val="single"/>
        </w:rPr>
        <w:t>Insurance</w:t>
      </w:r>
    </w:p>
    <w:p w14:paraId="21897FB4" w14:textId="77777777" w:rsidR="00DD55A5" w:rsidRDefault="00EA413D" w:rsidP="00041EB8">
      <w:pPr>
        <w:spacing w:line="240" w:lineRule="auto"/>
        <w:ind w:left="1418" w:hanging="709"/>
        <w:rPr>
          <w:rFonts w:cstheme="minorHAnsi"/>
          <w:sz w:val="24"/>
          <w:szCs w:val="24"/>
        </w:rPr>
      </w:pPr>
      <w:r>
        <w:rPr>
          <w:rFonts w:cstheme="minorHAnsi"/>
          <w:sz w:val="24"/>
          <w:szCs w:val="24"/>
        </w:rPr>
        <w:t xml:space="preserve">             Each participating boat shall be insured</w:t>
      </w:r>
      <w:r w:rsidR="005C33A7" w:rsidRPr="001A5F25">
        <w:rPr>
          <w:rFonts w:cstheme="minorHAnsi"/>
          <w:sz w:val="24"/>
          <w:szCs w:val="24"/>
        </w:rPr>
        <w:t xml:space="preserve"> with</w:t>
      </w:r>
      <w:r>
        <w:rPr>
          <w:rFonts w:cstheme="minorHAnsi"/>
          <w:sz w:val="24"/>
          <w:szCs w:val="24"/>
        </w:rPr>
        <w:t xml:space="preserve"> valid third-party liability insurance</w:t>
      </w:r>
      <w:r w:rsidR="000E4C34">
        <w:rPr>
          <w:rFonts w:cstheme="minorHAnsi"/>
          <w:sz w:val="24"/>
          <w:szCs w:val="24"/>
        </w:rPr>
        <w:t xml:space="preserve"> a minimum cover of £3</w:t>
      </w:r>
      <w:r w:rsidR="005C33A7" w:rsidRPr="001A5F25">
        <w:rPr>
          <w:rFonts w:cstheme="minorHAnsi"/>
          <w:sz w:val="24"/>
          <w:szCs w:val="24"/>
        </w:rPr>
        <w:t>,000,000</w:t>
      </w:r>
      <w:r>
        <w:rPr>
          <w:rFonts w:cstheme="minorHAnsi"/>
          <w:sz w:val="24"/>
          <w:szCs w:val="24"/>
        </w:rPr>
        <w:t>.</w:t>
      </w:r>
    </w:p>
    <w:p w14:paraId="32F4E6B8" w14:textId="5F0B5437" w:rsidR="00000D5B" w:rsidRDefault="00000D5B" w:rsidP="00041EB8">
      <w:pPr>
        <w:spacing w:line="240" w:lineRule="auto"/>
        <w:ind w:left="1418" w:hanging="709"/>
        <w:rPr>
          <w:rFonts w:cstheme="minorHAnsi"/>
          <w:sz w:val="24"/>
          <w:szCs w:val="24"/>
        </w:rPr>
      </w:pPr>
      <w:r>
        <w:rPr>
          <w:rFonts w:cstheme="minorHAnsi"/>
          <w:sz w:val="24"/>
          <w:szCs w:val="24"/>
        </w:rPr>
        <w:t xml:space="preserve">16.       </w:t>
      </w:r>
      <w:r w:rsidRPr="00000D5B">
        <w:rPr>
          <w:rFonts w:cstheme="minorHAnsi"/>
          <w:sz w:val="24"/>
          <w:szCs w:val="24"/>
          <w:u w:val="single"/>
        </w:rPr>
        <w:t>Membership</w:t>
      </w:r>
      <w:r>
        <w:rPr>
          <w:rFonts w:cstheme="minorHAnsi"/>
          <w:sz w:val="24"/>
          <w:szCs w:val="24"/>
        </w:rPr>
        <w:t xml:space="preserve"> All visiting entrants will become temporary members of Chipstead Sailing Club for the duration of the Regatta, after signing the disclaimer in par. 2.</w:t>
      </w:r>
      <w:r w:rsidR="00C60F27">
        <w:rPr>
          <w:rFonts w:cstheme="minorHAnsi"/>
          <w:sz w:val="24"/>
          <w:szCs w:val="24"/>
        </w:rPr>
        <w:t>2</w:t>
      </w:r>
      <w:r w:rsidR="00EB5334">
        <w:rPr>
          <w:rFonts w:cstheme="minorHAnsi"/>
          <w:sz w:val="24"/>
          <w:szCs w:val="24"/>
        </w:rPr>
        <w:t>, and payment of a fee.</w:t>
      </w:r>
    </w:p>
    <w:p w14:paraId="784401DF" w14:textId="66F9581B" w:rsidR="00000D5B" w:rsidRDefault="00000D5B" w:rsidP="00041EB8">
      <w:pPr>
        <w:spacing w:line="240" w:lineRule="auto"/>
        <w:ind w:left="1418" w:hanging="709"/>
        <w:rPr>
          <w:rFonts w:cstheme="minorHAnsi"/>
          <w:sz w:val="24"/>
          <w:szCs w:val="24"/>
        </w:rPr>
      </w:pPr>
      <w:r>
        <w:rPr>
          <w:rFonts w:cstheme="minorHAnsi"/>
          <w:sz w:val="24"/>
          <w:szCs w:val="24"/>
        </w:rPr>
        <w:t xml:space="preserve">17.        </w:t>
      </w:r>
      <w:r w:rsidRPr="00000D5B">
        <w:rPr>
          <w:rFonts w:cstheme="minorHAnsi"/>
          <w:sz w:val="24"/>
          <w:szCs w:val="24"/>
          <w:u w:val="single"/>
        </w:rPr>
        <w:t>Catering</w:t>
      </w:r>
      <w:r>
        <w:rPr>
          <w:rFonts w:cstheme="minorHAnsi"/>
          <w:sz w:val="24"/>
          <w:szCs w:val="24"/>
          <w:u w:val="single"/>
        </w:rPr>
        <w:t xml:space="preserve"> </w:t>
      </w:r>
      <w:r w:rsidR="00A94277">
        <w:rPr>
          <w:rFonts w:cstheme="minorHAnsi"/>
          <w:sz w:val="24"/>
          <w:szCs w:val="24"/>
          <w:u w:val="single"/>
        </w:rPr>
        <w:t>-</w:t>
      </w:r>
      <w:r>
        <w:rPr>
          <w:rFonts w:cstheme="minorHAnsi"/>
          <w:sz w:val="24"/>
          <w:szCs w:val="24"/>
        </w:rPr>
        <w:t xml:space="preserve"> Light lunches and beverages will be available.</w:t>
      </w:r>
    </w:p>
    <w:p w14:paraId="6408D0D4" w14:textId="798B1032" w:rsidR="00000D5B" w:rsidRDefault="00000D5B" w:rsidP="00041EB8">
      <w:pPr>
        <w:spacing w:line="240" w:lineRule="auto"/>
        <w:ind w:left="1418" w:hanging="709"/>
        <w:rPr>
          <w:rFonts w:cstheme="minorHAnsi"/>
          <w:sz w:val="24"/>
          <w:szCs w:val="24"/>
        </w:rPr>
      </w:pPr>
      <w:r>
        <w:rPr>
          <w:rFonts w:cstheme="minorHAnsi"/>
          <w:sz w:val="24"/>
          <w:szCs w:val="24"/>
        </w:rPr>
        <w:t xml:space="preserve">18.        </w:t>
      </w:r>
      <w:r w:rsidRPr="00000D5B">
        <w:rPr>
          <w:rFonts w:cstheme="minorHAnsi"/>
          <w:sz w:val="24"/>
          <w:szCs w:val="24"/>
          <w:u w:val="single"/>
        </w:rPr>
        <w:t>Car Parking</w:t>
      </w:r>
      <w:r>
        <w:rPr>
          <w:rFonts w:cstheme="minorHAnsi"/>
          <w:sz w:val="24"/>
          <w:szCs w:val="24"/>
        </w:rPr>
        <w:t xml:space="preserve"> </w:t>
      </w:r>
      <w:r w:rsidR="00A94277">
        <w:rPr>
          <w:rFonts w:cstheme="minorHAnsi"/>
          <w:sz w:val="24"/>
          <w:szCs w:val="24"/>
        </w:rPr>
        <w:t>-</w:t>
      </w:r>
      <w:r>
        <w:rPr>
          <w:rFonts w:cstheme="minorHAnsi"/>
          <w:sz w:val="24"/>
          <w:szCs w:val="24"/>
        </w:rPr>
        <w:t xml:space="preserve"> There is ample parking through the barriers into the Club car park. Any cars left in the car park at the end of the day when the Club is closed are likely to be locked in.</w:t>
      </w:r>
    </w:p>
    <w:p w14:paraId="414048EE" w14:textId="77777777" w:rsidR="00000D5B" w:rsidRDefault="00000D5B" w:rsidP="00041EB8">
      <w:pPr>
        <w:spacing w:line="240" w:lineRule="auto"/>
        <w:ind w:left="1418" w:hanging="709"/>
        <w:rPr>
          <w:rFonts w:cstheme="minorHAnsi"/>
          <w:sz w:val="24"/>
          <w:szCs w:val="24"/>
        </w:rPr>
      </w:pPr>
      <w:r>
        <w:rPr>
          <w:rFonts w:cstheme="minorHAnsi"/>
          <w:sz w:val="24"/>
          <w:szCs w:val="24"/>
        </w:rPr>
        <w:t xml:space="preserve">19.       </w:t>
      </w:r>
      <w:r w:rsidRPr="001851A4">
        <w:rPr>
          <w:rFonts w:cstheme="minorHAnsi"/>
          <w:sz w:val="24"/>
          <w:szCs w:val="24"/>
          <w:u w:val="single"/>
        </w:rPr>
        <w:t>Foreshore</w:t>
      </w:r>
      <w:r w:rsidR="001851A4">
        <w:rPr>
          <w:rFonts w:cstheme="minorHAnsi"/>
          <w:sz w:val="24"/>
          <w:szCs w:val="24"/>
          <w:u w:val="single"/>
        </w:rPr>
        <w:t xml:space="preserve">. </w:t>
      </w:r>
      <w:r w:rsidR="001851A4">
        <w:rPr>
          <w:rFonts w:cstheme="minorHAnsi"/>
          <w:sz w:val="24"/>
          <w:szCs w:val="24"/>
        </w:rPr>
        <w:t>No cars are to be parked on the foreshore.</w:t>
      </w:r>
    </w:p>
    <w:p w14:paraId="5A3AAC39" w14:textId="77777777" w:rsidR="007605FD" w:rsidRPr="007605FD" w:rsidRDefault="007605FD" w:rsidP="00041EB8">
      <w:pPr>
        <w:spacing w:line="240" w:lineRule="auto"/>
        <w:ind w:left="1418" w:hanging="709"/>
        <w:rPr>
          <w:rFonts w:cstheme="minorHAnsi"/>
          <w:sz w:val="24"/>
          <w:szCs w:val="24"/>
        </w:rPr>
      </w:pPr>
      <w:r>
        <w:rPr>
          <w:rFonts w:cstheme="minorHAnsi"/>
          <w:sz w:val="24"/>
          <w:szCs w:val="24"/>
        </w:rPr>
        <w:t xml:space="preserve">20.       </w:t>
      </w:r>
      <w:r w:rsidRPr="007605FD">
        <w:rPr>
          <w:rFonts w:cstheme="minorHAnsi"/>
          <w:sz w:val="24"/>
          <w:szCs w:val="24"/>
          <w:u w:val="single"/>
        </w:rPr>
        <w:t>Dogs.</w:t>
      </w:r>
      <w:r>
        <w:rPr>
          <w:rFonts w:cstheme="minorHAnsi"/>
          <w:sz w:val="24"/>
          <w:szCs w:val="24"/>
          <w:u w:val="single"/>
        </w:rPr>
        <w:t xml:space="preserve"> </w:t>
      </w:r>
      <w:r>
        <w:rPr>
          <w:rFonts w:cstheme="minorHAnsi"/>
          <w:sz w:val="24"/>
          <w:szCs w:val="24"/>
        </w:rPr>
        <w:t>Dogs are not allowed in the clubhouse, and owners are expected to keep them un</w:t>
      </w:r>
      <w:r w:rsidR="004B07F2">
        <w:rPr>
          <w:rFonts w:cstheme="minorHAnsi"/>
          <w:sz w:val="24"/>
          <w:szCs w:val="24"/>
        </w:rPr>
        <w:t>der</w:t>
      </w:r>
      <w:r>
        <w:rPr>
          <w:rFonts w:cstheme="minorHAnsi"/>
          <w:sz w:val="24"/>
          <w:szCs w:val="24"/>
        </w:rPr>
        <w:t xml:space="preserve"> control and clean up after them.</w:t>
      </w:r>
    </w:p>
    <w:p w14:paraId="17EDF7C7" w14:textId="77777777" w:rsidR="001A5F25" w:rsidRDefault="001A5F25" w:rsidP="007F7534">
      <w:pPr>
        <w:spacing w:line="240" w:lineRule="auto"/>
        <w:rPr>
          <w:rFonts w:cstheme="minorHAnsi"/>
          <w:sz w:val="24"/>
          <w:szCs w:val="24"/>
        </w:rPr>
      </w:pPr>
    </w:p>
    <w:p w14:paraId="1F474471" w14:textId="77777777" w:rsidR="001A5F25" w:rsidRDefault="001A5F25" w:rsidP="001A5F25">
      <w:pPr>
        <w:spacing w:line="240" w:lineRule="auto"/>
        <w:rPr>
          <w:rFonts w:cstheme="minorHAnsi"/>
          <w:sz w:val="24"/>
          <w:szCs w:val="24"/>
        </w:rPr>
      </w:pPr>
    </w:p>
    <w:p w14:paraId="0C1970E8" w14:textId="77777777" w:rsidR="0040368C" w:rsidRDefault="0040368C" w:rsidP="001A5F25">
      <w:pPr>
        <w:spacing w:line="240" w:lineRule="auto"/>
        <w:rPr>
          <w:rFonts w:cstheme="minorHAnsi"/>
          <w:sz w:val="24"/>
          <w:szCs w:val="24"/>
        </w:rPr>
      </w:pPr>
    </w:p>
    <w:p w14:paraId="470D1D31" w14:textId="77777777" w:rsidR="0040368C" w:rsidRPr="007605FD" w:rsidRDefault="0040368C" w:rsidP="001A5F25">
      <w:pPr>
        <w:spacing w:line="240" w:lineRule="auto"/>
        <w:rPr>
          <w:rFonts w:cstheme="minorHAnsi"/>
          <w:sz w:val="24"/>
          <w:szCs w:val="24"/>
          <w:highlight w:val="yellow"/>
        </w:rPr>
      </w:pPr>
    </w:p>
    <w:p w14:paraId="5D25C162" w14:textId="77777777" w:rsidR="0040368C" w:rsidRPr="001A5F25" w:rsidRDefault="0040368C" w:rsidP="001A5F25">
      <w:pPr>
        <w:spacing w:line="240" w:lineRule="auto"/>
        <w:rPr>
          <w:rFonts w:cstheme="minorHAnsi"/>
          <w:sz w:val="24"/>
          <w:szCs w:val="24"/>
        </w:rPr>
      </w:pPr>
    </w:p>
    <w:p w14:paraId="0C78AB9D" w14:textId="77777777" w:rsidR="001A5F25" w:rsidRPr="001A5F25" w:rsidRDefault="001A5F25" w:rsidP="007F7534">
      <w:pPr>
        <w:spacing w:line="240" w:lineRule="auto"/>
        <w:rPr>
          <w:rFonts w:cstheme="minorHAnsi"/>
          <w:sz w:val="24"/>
          <w:szCs w:val="24"/>
        </w:rPr>
      </w:pPr>
    </w:p>
    <w:sectPr w:rsidR="001A5F25" w:rsidRPr="001A5F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15899"/>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15:restartNumberingAfterBreak="0">
    <w:nsid w:val="20F62EBA"/>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245876C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2466BF1"/>
    <w:multiLevelType w:val="multilevel"/>
    <w:tmpl w:val="F38CE5E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7503B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055E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D5233E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4FE553C"/>
    <w:multiLevelType w:val="multilevel"/>
    <w:tmpl w:val="B4B4F8FC"/>
    <w:lvl w:ilvl="0">
      <w:start w:val="6"/>
      <w:numFmt w:val="decimal"/>
      <w:lvlText w:val="%1"/>
      <w:lvlJc w:val="left"/>
      <w:pPr>
        <w:ind w:left="644" w:hanging="360"/>
      </w:pPr>
      <w:rPr>
        <w:rFonts w:hint="default"/>
        <w:u w:val="none"/>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8" w15:restartNumberingAfterBreak="0">
    <w:nsid w:val="63CB26A9"/>
    <w:multiLevelType w:val="hybridMultilevel"/>
    <w:tmpl w:val="9E20BF0A"/>
    <w:lvl w:ilvl="0" w:tplc="0809000F">
      <w:start w:val="1"/>
      <w:numFmt w:val="decimal"/>
      <w:lvlText w:val="%1."/>
      <w:lvlJc w:val="left"/>
      <w:pPr>
        <w:ind w:left="2145" w:hanging="360"/>
      </w:pPr>
    </w:lvl>
    <w:lvl w:ilvl="1" w:tplc="08090019" w:tentative="1">
      <w:start w:val="1"/>
      <w:numFmt w:val="lowerLetter"/>
      <w:lvlText w:val="%2."/>
      <w:lvlJc w:val="left"/>
      <w:pPr>
        <w:ind w:left="2865" w:hanging="360"/>
      </w:pPr>
    </w:lvl>
    <w:lvl w:ilvl="2" w:tplc="0809001B" w:tentative="1">
      <w:start w:val="1"/>
      <w:numFmt w:val="lowerRoman"/>
      <w:lvlText w:val="%3."/>
      <w:lvlJc w:val="right"/>
      <w:pPr>
        <w:ind w:left="3585" w:hanging="180"/>
      </w:pPr>
    </w:lvl>
    <w:lvl w:ilvl="3" w:tplc="0809000F" w:tentative="1">
      <w:start w:val="1"/>
      <w:numFmt w:val="decimal"/>
      <w:lvlText w:val="%4."/>
      <w:lvlJc w:val="left"/>
      <w:pPr>
        <w:ind w:left="4305" w:hanging="360"/>
      </w:pPr>
    </w:lvl>
    <w:lvl w:ilvl="4" w:tplc="08090019" w:tentative="1">
      <w:start w:val="1"/>
      <w:numFmt w:val="lowerLetter"/>
      <w:lvlText w:val="%5."/>
      <w:lvlJc w:val="left"/>
      <w:pPr>
        <w:ind w:left="5025" w:hanging="360"/>
      </w:pPr>
    </w:lvl>
    <w:lvl w:ilvl="5" w:tplc="0809001B" w:tentative="1">
      <w:start w:val="1"/>
      <w:numFmt w:val="lowerRoman"/>
      <w:lvlText w:val="%6."/>
      <w:lvlJc w:val="right"/>
      <w:pPr>
        <w:ind w:left="5745" w:hanging="180"/>
      </w:pPr>
    </w:lvl>
    <w:lvl w:ilvl="6" w:tplc="0809000F" w:tentative="1">
      <w:start w:val="1"/>
      <w:numFmt w:val="decimal"/>
      <w:lvlText w:val="%7."/>
      <w:lvlJc w:val="left"/>
      <w:pPr>
        <w:ind w:left="6465" w:hanging="360"/>
      </w:pPr>
    </w:lvl>
    <w:lvl w:ilvl="7" w:tplc="08090019" w:tentative="1">
      <w:start w:val="1"/>
      <w:numFmt w:val="lowerLetter"/>
      <w:lvlText w:val="%8."/>
      <w:lvlJc w:val="left"/>
      <w:pPr>
        <w:ind w:left="7185" w:hanging="360"/>
      </w:pPr>
    </w:lvl>
    <w:lvl w:ilvl="8" w:tplc="0809001B" w:tentative="1">
      <w:start w:val="1"/>
      <w:numFmt w:val="lowerRoman"/>
      <w:lvlText w:val="%9."/>
      <w:lvlJc w:val="right"/>
      <w:pPr>
        <w:ind w:left="7905" w:hanging="180"/>
      </w:pPr>
    </w:lvl>
  </w:abstractNum>
  <w:abstractNum w:abstractNumId="9" w15:restartNumberingAfterBreak="0">
    <w:nsid w:val="695944DF"/>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7B995F50"/>
    <w:multiLevelType w:val="multilevel"/>
    <w:tmpl w:val="46F23CD2"/>
    <w:lvl w:ilvl="0">
      <w:start w:val="5"/>
      <w:numFmt w:val="decimal"/>
      <w:lvlText w:val="%1"/>
      <w:lvlJc w:val="left"/>
      <w:pPr>
        <w:ind w:left="644" w:hanging="360"/>
      </w:pPr>
      <w:rPr>
        <w:rFonts w:hint="default"/>
        <w:u w:val="none"/>
      </w:rPr>
    </w:lvl>
    <w:lvl w:ilvl="1">
      <w:start w:val="1"/>
      <w:numFmt w:val="decimal"/>
      <w:isLgl/>
      <w:lvlText w:val="%1.%2"/>
      <w:lvlJc w:val="left"/>
      <w:pPr>
        <w:ind w:left="1064"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num w:numId="1" w16cid:durableId="447164645">
    <w:abstractNumId w:val="0"/>
  </w:num>
  <w:num w:numId="2" w16cid:durableId="1997609318">
    <w:abstractNumId w:val="6"/>
  </w:num>
  <w:num w:numId="3" w16cid:durableId="1597131177">
    <w:abstractNumId w:val="5"/>
  </w:num>
  <w:num w:numId="4" w16cid:durableId="1155991750">
    <w:abstractNumId w:val="4"/>
  </w:num>
  <w:num w:numId="5" w16cid:durableId="1499811482">
    <w:abstractNumId w:val="9"/>
  </w:num>
  <w:num w:numId="6" w16cid:durableId="1223716861">
    <w:abstractNumId w:val="2"/>
  </w:num>
  <w:num w:numId="7" w16cid:durableId="528955647">
    <w:abstractNumId w:val="3"/>
  </w:num>
  <w:num w:numId="8" w16cid:durableId="584538051">
    <w:abstractNumId w:val="1"/>
  </w:num>
  <w:num w:numId="9" w16cid:durableId="2091385272">
    <w:abstractNumId w:val="7"/>
  </w:num>
  <w:num w:numId="10" w16cid:durableId="1478064868">
    <w:abstractNumId w:val="10"/>
  </w:num>
  <w:num w:numId="11" w16cid:durableId="17394781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7E8"/>
    <w:rsid w:val="00000D5B"/>
    <w:rsid w:val="00005061"/>
    <w:rsid w:val="00011B44"/>
    <w:rsid w:val="00022A42"/>
    <w:rsid w:val="00030493"/>
    <w:rsid w:val="00041EB8"/>
    <w:rsid w:val="00064298"/>
    <w:rsid w:val="00064DDC"/>
    <w:rsid w:val="000654A8"/>
    <w:rsid w:val="00093A6B"/>
    <w:rsid w:val="000D3BBD"/>
    <w:rsid w:val="000E4C34"/>
    <w:rsid w:val="000F3CAA"/>
    <w:rsid w:val="0010597C"/>
    <w:rsid w:val="001074B4"/>
    <w:rsid w:val="00113312"/>
    <w:rsid w:val="0013184E"/>
    <w:rsid w:val="00142EBA"/>
    <w:rsid w:val="001851A4"/>
    <w:rsid w:val="001A5F25"/>
    <w:rsid w:val="001A696D"/>
    <w:rsid w:val="001C0BCB"/>
    <w:rsid w:val="001C2D9C"/>
    <w:rsid w:val="001C3632"/>
    <w:rsid w:val="001D3687"/>
    <w:rsid w:val="001E400A"/>
    <w:rsid w:val="001E6580"/>
    <w:rsid w:val="002110FE"/>
    <w:rsid w:val="00233211"/>
    <w:rsid w:val="002600C0"/>
    <w:rsid w:val="00284588"/>
    <w:rsid w:val="00287010"/>
    <w:rsid w:val="002A112C"/>
    <w:rsid w:val="002B05D8"/>
    <w:rsid w:val="002B3BEE"/>
    <w:rsid w:val="003358C4"/>
    <w:rsid w:val="003636FE"/>
    <w:rsid w:val="003718BA"/>
    <w:rsid w:val="003910F9"/>
    <w:rsid w:val="00391829"/>
    <w:rsid w:val="003A7185"/>
    <w:rsid w:val="003B3222"/>
    <w:rsid w:val="0040368C"/>
    <w:rsid w:val="00462A63"/>
    <w:rsid w:val="00470AE9"/>
    <w:rsid w:val="0048784F"/>
    <w:rsid w:val="004B07F2"/>
    <w:rsid w:val="005123D1"/>
    <w:rsid w:val="00512809"/>
    <w:rsid w:val="005521F3"/>
    <w:rsid w:val="00585DF2"/>
    <w:rsid w:val="005A08C8"/>
    <w:rsid w:val="005C1BDF"/>
    <w:rsid w:val="005C33A7"/>
    <w:rsid w:val="005C788D"/>
    <w:rsid w:val="005D4747"/>
    <w:rsid w:val="006074F7"/>
    <w:rsid w:val="00625734"/>
    <w:rsid w:val="006328A8"/>
    <w:rsid w:val="00670C4B"/>
    <w:rsid w:val="006A74F9"/>
    <w:rsid w:val="006F799E"/>
    <w:rsid w:val="0070197B"/>
    <w:rsid w:val="00703754"/>
    <w:rsid w:val="0070658D"/>
    <w:rsid w:val="007169C3"/>
    <w:rsid w:val="00720CF2"/>
    <w:rsid w:val="00723A16"/>
    <w:rsid w:val="007605FD"/>
    <w:rsid w:val="00760F19"/>
    <w:rsid w:val="007614A1"/>
    <w:rsid w:val="00766BDA"/>
    <w:rsid w:val="0079321E"/>
    <w:rsid w:val="007B159C"/>
    <w:rsid w:val="007F0A3C"/>
    <w:rsid w:val="007F7534"/>
    <w:rsid w:val="008054BC"/>
    <w:rsid w:val="0081016A"/>
    <w:rsid w:val="00823A49"/>
    <w:rsid w:val="008243D6"/>
    <w:rsid w:val="008326C7"/>
    <w:rsid w:val="00844C00"/>
    <w:rsid w:val="00853FD7"/>
    <w:rsid w:val="00863E31"/>
    <w:rsid w:val="00877623"/>
    <w:rsid w:val="00896DB8"/>
    <w:rsid w:val="008A1053"/>
    <w:rsid w:val="008A2A13"/>
    <w:rsid w:val="008C0BCE"/>
    <w:rsid w:val="008F1033"/>
    <w:rsid w:val="00981FDA"/>
    <w:rsid w:val="009877E8"/>
    <w:rsid w:val="00997BB4"/>
    <w:rsid w:val="009C6F24"/>
    <w:rsid w:val="009E45A6"/>
    <w:rsid w:val="00A01494"/>
    <w:rsid w:val="00A04399"/>
    <w:rsid w:val="00A11FE9"/>
    <w:rsid w:val="00A30B72"/>
    <w:rsid w:val="00A732F9"/>
    <w:rsid w:val="00A84F2B"/>
    <w:rsid w:val="00A94277"/>
    <w:rsid w:val="00AE283C"/>
    <w:rsid w:val="00AE38E8"/>
    <w:rsid w:val="00B1504A"/>
    <w:rsid w:val="00B507D7"/>
    <w:rsid w:val="00B941AA"/>
    <w:rsid w:val="00BA06C0"/>
    <w:rsid w:val="00BA1A4C"/>
    <w:rsid w:val="00BF7CA6"/>
    <w:rsid w:val="00C14641"/>
    <w:rsid w:val="00C26C63"/>
    <w:rsid w:val="00C4316C"/>
    <w:rsid w:val="00C60F27"/>
    <w:rsid w:val="00CB317F"/>
    <w:rsid w:val="00CC69D5"/>
    <w:rsid w:val="00CD6107"/>
    <w:rsid w:val="00CF22E6"/>
    <w:rsid w:val="00D003A8"/>
    <w:rsid w:val="00D40E05"/>
    <w:rsid w:val="00D46EEF"/>
    <w:rsid w:val="00D57634"/>
    <w:rsid w:val="00D71D03"/>
    <w:rsid w:val="00DA37EF"/>
    <w:rsid w:val="00DB6B8F"/>
    <w:rsid w:val="00DC1ADF"/>
    <w:rsid w:val="00DC6DE7"/>
    <w:rsid w:val="00DD55A5"/>
    <w:rsid w:val="00DE67AA"/>
    <w:rsid w:val="00DF51F2"/>
    <w:rsid w:val="00E11CA3"/>
    <w:rsid w:val="00E132A6"/>
    <w:rsid w:val="00E60FF0"/>
    <w:rsid w:val="00E67251"/>
    <w:rsid w:val="00EA413D"/>
    <w:rsid w:val="00EB5334"/>
    <w:rsid w:val="00EC653D"/>
    <w:rsid w:val="00EF15CA"/>
    <w:rsid w:val="00F0518E"/>
    <w:rsid w:val="00F056F2"/>
    <w:rsid w:val="00F13845"/>
    <w:rsid w:val="00F30817"/>
    <w:rsid w:val="00F34109"/>
    <w:rsid w:val="00F435F3"/>
    <w:rsid w:val="00F62BCA"/>
    <w:rsid w:val="00F71882"/>
    <w:rsid w:val="00F77DAC"/>
    <w:rsid w:val="00F8732A"/>
    <w:rsid w:val="00FA5927"/>
    <w:rsid w:val="00FF2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E3F1"/>
  <w15:docId w15:val="{1036DA21-4232-7A48-AE47-4E65102D0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4588"/>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84588"/>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84588"/>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84588"/>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4588"/>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84588"/>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84588"/>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84588"/>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84588"/>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E9"/>
    <w:rPr>
      <w:rFonts w:ascii="Tahoma" w:hAnsi="Tahoma" w:cs="Tahoma"/>
      <w:sz w:val="16"/>
      <w:szCs w:val="16"/>
    </w:rPr>
  </w:style>
  <w:style w:type="paragraph" w:styleId="ListParagraph">
    <w:name w:val="List Paragraph"/>
    <w:basedOn w:val="Normal"/>
    <w:uiPriority w:val="34"/>
    <w:qFormat/>
    <w:rsid w:val="000D3BBD"/>
    <w:pPr>
      <w:ind w:left="720"/>
      <w:contextualSpacing/>
    </w:pPr>
  </w:style>
  <w:style w:type="character" w:customStyle="1" w:styleId="Heading1Char">
    <w:name w:val="Heading 1 Char"/>
    <w:basedOn w:val="DefaultParagraphFont"/>
    <w:link w:val="Heading1"/>
    <w:uiPriority w:val="9"/>
    <w:rsid w:val="0028458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8458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2845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28458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8458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8458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8458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8458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84588"/>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5A0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iling.org/documents/racing-rules.ph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dc:creator>
  <cp:lastModifiedBy>Oliver Yates</cp:lastModifiedBy>
  <cp:revision>2</cp:revision>
  <cp:lastPrinted>2016-02-18T20:45:00Z</cp:lastPrinted>
  <dcterms:created xsi:type="dcterms:W3CDTF">2022-09-03T15:19:00Z</dcterms:created>
  <dcterms:modified xsi:type="dcterms:W3CDTF">2022-09-03T15:19:00Z</dcterms:modified>
</cp:coreProperties>
</file>